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A7C03" w14:textId="77777777" w:rsidR="00EF7AB1" w:rsidRDefault="00EF7AB1" w:rsidP="002D7A60"/>
    <w:p w14:paraId="43E90110" w14:textId="77777777" w:rsidR="002D7A60" w:rsidRDefault="002D7A60" w:rsidP="002D7A60"/>
    <w:p w14:paraId="683BB2E9" w14:textId="77777777" w:rsidR="00237C40" w:rsidRDefault="00237C40" w:rsidP="002D7A60"/>
    <w:p w14:paraId="554B7394" w14:textId="77777777" w:rsidR="00237C40" w:rsidRPr="002D7A60" w:rsidRDefault="00237C40" w:rsidP="002D7A60"/>
    <w:p w14:paraId="4C1FC532" w14:textId="24AABE61" w:rsidR="00BD47AB" w:rsidRPr="003F63F3" w:rsidRDefault="00493CD3" w:rsidP="00613AC1">
      <w:pPr>
        <w:pStyle w:val="berschrift1"/>
        <w:rPr>
          <w:lang w:val="en-US"/>
        </w:rPr>
      </w:pPr>
      <w:proofErr w:type="gramStart"/>
      <w:r>
        <w:rPr>
          <w:lang w:val="en-GB"/>
        </w:rPr>
        <w:t>corTEC</w:t>
      </w:r>
      <w:proofErr w:type="gramEnd"/>
      <w:r>
        <w:rPr>
          <w:lang w:val="en-GB"/>
        </w:rPr>
        <w:t xml:space="preserve"> Level Sensors in Industrial Use </w:t>
      </w:r>
    </w:p>
    <w:p w14:paraId="6A48E249" w14:textId="77777777" w:rsidR="006F490F" w:rsidRPr="003F63F3" w:rsidRDefault="006F490F" w:rsidP="006F490F">
      <w:pPr>
        <w:rPr>
          <w:lang w:val="en-US"/>
        </w:rPr>
      </w:pPr>
    </w:p>
    <w:p w14:paraId="449433C0" w14:textId="1E2FCBEB" w:rsidR="00676BBE" w:rsidRPr="003F63F3" w:rsidRDefault="00B72229" w:rsidP="00D0216D">
      <w:pPr>
        <w:pStyle w:val="PressetextVorspann"/>
        <w:rPr>
          <w:szCs w:val="22"/>
          <w:lang w:val="en-US"/>
        </w:rPr>
      </w:pPr>
      <w:proofErr w:type="spellStart"/>
      <w:r>
        <w:rPr>
          <w:bCs/>
          <w:szCs w:val="22"/>
          <w:lang w:val="en-GB"/>
        </w:rPr>
        <w:t>Leinfelden-Echterdingen</w:t>
      </w:r>
      <w:proofErr w:type="spellEnd"/>
      <w:r>
        <w:rPr>
          <w:bCs/>
          <w:szCs w:val="22"/>
          <w:lang w:val="en-GB"/>
        </w:rPr>
        <w:t xml:space="preserve">, 7 January 2020. The incorruptible corTEC level </w:t>
      </w:r>
      <w:bookmarkStart w:id="0" w:name="_GoBack"/>
      <w:bookmarkEnd w:id="0"/>
      <w:r>
        <w:rPr>
          <w:bCs/>
          <w:szCs w:val="22"/>
          <w:lang w:val="en-GB"/>
        </w:rPr>
        <w:t xml:space="preserve">sensors now also prove themselves in rough industrial environments. New developments of the sensor platform allow for the </w:t>
      </w:r>
      <w:r w:rsidR="00B14539">
        <w:rPr>
          <w:bCs/>
          <w:szCs w:val="22"/>
          <w:lang w:val="en-GB"/>
        </w:rPr>
        <w:t>contract-</w:t>
      </w:r>
      <w:proofErr w:type="gramStart"/>
      <w:r w:rsidR="00B14539">
        <w:rPr>
          <w:bCs/>
          <w:szCs w:val="22"/>
          <w:lang w:val="en-GB"/>
        </w:rPr>
        <w:t xml:space="preserve">free </w:t>
      </w:r>
      <w:r>
        <w:rPr>
          <w:bCs/>
          <w:szCs w:val="22"/>
          <w:lang w:val="en-GB"/>
        </w:rPr>
        <w:t xml:space="preserve"> detection</w:t>
      </w:r>
      <w:proofErr w:type="gramEnd"/>
      <w:r>
        <w:rPr>
          <w:bCs/>
          <w:szCs w:val="22"/>
          <w:lang w:val="en-GB"/>
        </w:rPr>
        <w:t xml:space="preserve"> of particularly viscous media. These include greases and solvents, oils, varnishes, hot wax, bulk goods or even food and beverages. </w:t>
      </w:r>
    </w:p>
    <w:p w14:paraId="7675E54C" w14:textId="77777777" w:rsidR="00D0216D" w:rsidRPr="003F63F3" w:rsidRDefault="00D0216D" w:rsidP="00D0216D">
      <w:pPr>
        <w:pStyle w:val="Pressetext"/>
        <w:rPr>
          <w:lang w:val="en-US"/>
        </w:rPr>
      </w:pPr>
    </w:p>
    <w:p w14:paraId="395E8765" w14:textId="1C104139" w:rsidR="00A55506" w:rsidRPr="003F63F3" w:rsidRDefault="00A55506" w:rsidP="00A55506">
      <w:pPr>
        <w:pStyle w:val="Pressetext"/>
        <w:rPr>
          <w:lang w:val="en-US"/>
        </w:rPr>
      </w:pPr>
      <w:proofErr w:type="spellStart"/>
      <w:proofErr w:type="gramStart"/>
      <w:r>
        <w:rPr>
          <w:lang w:val="en-GB"/>
        </w:rPr>
        <w:t>corTEC</w:t>
      </w:r>
      <w:proofErr w:type="spellEnd"/>
      <w:proofErr w:type="gramEnd"/>
      <w:r>
        <w:rPr>
          <w:lang w:val="en-GB"/>
        </w:rPr>
        <w:t xml:space="preserve"> level sensors ensure the incorruptible and faultless detection of liquid columns and conditions in a </w:t>
      </w:r>
      <w:r w:rsidR="000E6758">
        <w:rPr>
          <w:lang w:val="en-GB"/>
        </w:rPr>
        <w:t>tank</w:t>
      </w:r>
      <w:r>
        <w:rPr>
          <w:lang w:val="en-GB"/>
        </w:rPr>
        <w:t xml:space="preserve">. The capacitive sensors perform continuous and </w:t>
      </w:r>
      <w:r w:rsidR="00C66C91">
        <w:rPr>
          <w:lang w:val="en-GB"/>
        </w:rPr>
        <w:t xml:space="preserve">contact-free </w:t>
      </w:r>
      <w:r>
        <w:rPr>
          <w:lang w:val="en-GB"/>
        </w:rPr>
        <w:t xml:space="preserve"> measurements through the non-conductive </w:t>
      </w:r>
      <w:r w:rsidR="000E6758">
        <w:rPr>
          <w:lang w:val="en-GB"/>
        </w:rPr>
        <w:t>tank</w:t>
      </w:r>
      <w:r>
        <w:rPr>
          <w:lang w:val="en-GB"/>
        </w:rPr>
        <w:t xml:space="preserve"> wall. They precisely distinguish between liquid films, drops, condensate or dust and cannot be deceived by moisture, vibrations, heat, cold or ageing</w:t>
      </w:r>
      <w:r w:rsidR="007F642D">
        <w:rPr>
          <w:lang w:val="en-GB"/>
        </w:rPr>
        <w:t xml:space="preserve"> processes</w:t>
      </w:r>
      <w:r>
        <w:rPr>
          <w:lang w:val="en-GB"/>
        </w:rPr>
        <w:t xml:space="preserve">. The evaluation algorithms compensate external disturbances. </w:t>
      </w:r>
    </w:p>
    <w:p w14:paraId="7A7D0CEC" w14:textId="77777777" w:rsidR="00A55506" w:rsidRPr="003F63F3" w:rsidRDefault="00A55506" w:rsidP="00A55506">
      <w:pPr>
        <w:pStyle w:val="Pressetext"/>
        <w:rPr>
          <w:lang w:val="en-US"/>
        </w:rPr>
      </w:pPr>
    </w:p>
    <w:p w14:paraId="2A65B4C5" w14:textId="5EF573D5" w:rsidR="00A55506" w:rsidRPr="003F63F3" w:rsidRDefault="00A55506" w:rsidP="00A55506">
      <w:pPr>
        <w:pStyle w:val="Pressetext"/>
        <w:rPr>
          <w:lang w:val="en-US"/>
        </w:rPr>
      </w:pPr>
      <w:r>
        <w:rPr>
          <w:lang w:val="en-GB"/>
        </w:rPr>
        <w:t xml:space="preserve">For the sensor it doesn’t matter how viscous, adhesive or conductive a medium is. </w:t>
      </w:r>
      <w:r w:rsidR="00C66C91">
        <w:rPr>
          <w:lang w:val="en-GB"/>
        </w:rPr>
        <w:t xml:space="preserve">Up till now </w:t>
      </w:r>
      <w:r>
        <w:rPr>
          <w:lang w:val="en-GB"/>
        </w:rPr>
        <w:t xml:space="preserve"> </w:t>
      </w:r>
      <w:r w:rsidR="00C66C91">
        <w:rPr>
          <w:lang w:val="en-GB"/>
        </w:rPr>
        <w:t xml:space="preserve">contact-free </w:t>
      </w:r>
      <w:r>
        <w:rPr>
          <w:lang w:val="en-GB"/>
        </w:rPr>
        <w:t xml:space="preserve">level sensors have reached their limits in such applications </w:t>
      </w:r>
      <w:r w:rsidR="00C66C91">
        <w:rPr>
          <w:lang w:val="en-GB"/>
        </w:rPr>
        <w:t xml:space="preserve">requiring </w:t>
      </w:r>
      <w:r>
        <w:rPr>
          <w:lang w:val="en-GB"/>
        </w:rPr>
        <w:t xml:space="preserve"> reliabl</w:t>
      </w:r>
      <w:r w:rsidR="00C66C91">
        <w:rPr>
          <w:lang w:val="en-GB"/>
        </w:rPr>
        <w:t>e</w:t>
      </w:r>
      <w:r>
        <w:rPr>
          <w:lang w:val="en-GB"/>
        </w:rPr>
        <w:t xml:space="preserve"> measure</w:t>
      </w:r>
      <w:r w:rsidR="00C66C91">
        <w:rPr>
          <w:lang w:val="en-GB"/>
        </w:rPr>
        <w:t>ments of</w:t>
      </w:r>
      <w:r>
        <w:rPr>
          <w:lang w:val="en-GB"/>
        </w:rPr>
        <w:t xml:space="preserve"> strongly adhesive media. If physical effects are located in a frequency range outside the range of the system incorrect measurements can easily occur. </w:t>
      </w:r>
    </w:p>
    <w:p w14:paraId="4F9445AF" w14:textId="77777777" w:rsidR="00A55506" w:rsidRPr="003F63F3" w:rsidRDefault="00A55506" w:rsidP="00A55506">
      <w:pPr>
        <w:pStyle w:val="Pressetext"/>
        <w:rPr>
          <w:lang w:val="en-US"/>
        </w:rPr>
      </w:pPr>
    </w:p>
    <w:p w14:paraId="7625468E" w14:textId="5080EF72" w:rsidR="009E1A75" w:rsidRPr="003F63F3" w:rsidRDefault="0045036B" w:rsidP="00A55506">
      <w:pPr>
        <w:pStyle w:val="Pressetext"/>
        <w:rPr>
          <w:lang w:val="en-US"/>
        </w:rPr>
      </w:pPr>
      <w:r>
        <w:rPr>
          <w:lang w:val="en-GB"/>
        </w:rPr>
        <w:t xml:space="preserve">Commissioned by renowned OEM-partners EBE adapts the corTEC platform for extreme applications. So far appliances have been the most important applications. “This development is a </w:t>
      </w:r>
      <w:r w:rsidR="007F642D">
        <w:rPr>
          <w:lang w:val="en-GB"/>
        </w:rPr>
        <w:t xml:space="preserve">bold </w:t>
      </w:r>
      <w:r>
        <w:rPr>
          <w:lang w:val="en-GB"/>
        </w:rPr>
        <w:t xml:space="preserve"> step forward. However, we have proven that the capacitive measuring principles are also suitable for demanding and rough ambient conditions. Thus, we can install the sensors in applications that have a high demand for error-resistent level measurement in industrial environments. The sensor platform has already proven itself in a couple of projects”, explains Armin Wellhöfer, managing director of EBE. The level sensor is particularly useful for machine building, plant engineering and car manufacturing, for chemical, cleaning, filling and medical engineering or for the agricultural and food industry. The technology is particularly suitable when it comes to measurements involving the formation of deposits and residues of liquids </w:t>
      </w:r>
      <w:r w:rsidR="00A62640">
        <w:rPr>
          <w:lang w:val="en-GB"/>
        </w:rPr>
        <w:t xml:space="preserve">on </w:t>
      </w:r>
      <w:r>
        <w:rPr>
          <w:lang w:val="en-GB"/>
        </w:rPr>
        <w:t xml:space="preserve">the inner walls of </w:t>
      </w:r>
      <w:r w:rsidR="000E6758">
        <w:rPr>
          <w:lang w:val="en-GB"/>
        </w:rPr>
        <w:t>tank</w:t>
      </w:r>
      <w:r>
        <w:rPr>
          <w:lang w:val="en-GB"/>
        </w:rPr>
        <w:t xml:space="preserve">s and </w:t>
      </w:r>
      <w:r w:rsidR="003D35F1">
        <w:rPr>
          <w:lang w:val="en-GB"/>
        </w:rPr>
        <w:t>rod</w:t>
      </w:r>
      <w:r w:rsidR="00A62640">
        <w:rPr>
          <w:lang w:val="en-GB"/>
        </w:rPr>
        <w:t xml:space="preserve"> probes </w:t>
      </w:r>
    </w:p>
    <w:p w14:paraId="04113500" w14:textId="232AFEE5" w:rsidR="0072224D" w:rsidRPr="003F63F3" w:rsidRDefault="0072224D" w:rsidP="009E1A75">
      <w:pPr>
        <w:pStyle w:val="Pressetext"/>
        <w:rPr>
          <w:lang w:val="en-US"/>
        </w:rPr>
      </w:pPr>
    </w:p>
    <w:p w14:paraId="5235972D" w14:textId="7D6EBEA7" w:rsidR="000F0C45" w:rsidRPr="003F63F3" w:rsidRDefault="00310E3A" w:rsidP="00B13793">
      <w:pPr>
        <w:pStyle w:val="Pressetext"/>
        <w:rPr>
          <w:lang w:val="en-US"/>
        </w:rPr>
      </w:pPr>
      <w:r>
        <w:rPr>
          <w:lang w:val="en-GB"/>
        </w:rPr>
        <w:t xml:space="preserve">The </w:t>
      </w:r>
      <w:proofErr w:type="spellStart"/>
      <w:r>
        <w:rPr>
          <w:lang w:val="en-GB"/>
        </w:rPr>
        <w:t>corTEC</w:t>
      </w:r>
      <w:proofErr w:type="spellEnd"/>
      <w:r>
        <w:rPr>
          <w:lang w:val="en-GB"/>
        </w:rPr>
        <w:t xml:space="preserve"> platform excites the measuring electrodes in a defined spectrum range before it evaluates by means of a multi-channel capacitive measuring process. If necessary, this can be combined with tank presence recognition in </w:t>
      </w:r>
      <w:r w:rsidR="00A62640">
        <w:rPr>
          <w:lang w:val="en-GB"/>
        </w:rPr>
        <w:t xml:space="preserve">removable </w:t>
      </w:r>
      <w:r>
        <w:rPr>
          <w:lang w:val="en-GB"/>
        </w:rPr>
        <w:t>tank systems.</w:t>
      </w:r>
    </w:p>
    <w:p w14:paraId="53B41F4C" w14:textId="77777777" w:rsidR="00A55506" w:rsidRPr="003F63F3" w:rsidRDefault="00A55506" w:rsidP="00B13793">
      <w:pPr>
        <w:pStyle w:val="Pressetext"/>
        <w:rPr>
          <w:lang w:val="en-US"/>
        </w:rPr>
      </w:pPr>
    </w:p>
    <w:p w14:paraId="2F1A3C06" w14:textId="1D803429" w:rsidR="00B13793" w:rsidRPr="00327C68" w:rsidRDefault="00B13793" w:rsidP="00B13793">
      <w:pPr>
        <w:pStyle w:val="Pressetext"/>
        <w:rPr>
          <w:lang w:val="en-US"/>
        </w:rPr>
      </w:pPr>
      <w:r>
        <w:rPr>
          <w:lang w:val="en-GB"/>
        </w:rPr>
        <w:lastRenderedPageBreak/>
        <w:t>The evaluation algorithms which can be designed for a great variety of ambient and usage conditions are part of</w:t>
      </w:r>
      <w:r w:rsidR="00A62640">
        <w:rPr>
          <w:lang w:val="en-GB"/>
        </w:rPr>
        <w:t xml:space="preserve"> EBE’s </w:t>
      </w:r>
      <w:r>
        <w:rPr>
          <w:lang w:val="en-GB"/>
        </w:rPr>
        <w:t xml:space="preserve">exclusive know how. The technology can also be used for mere detection tasks. Thus, hose surveillance applications can also be realized. </w:t>
      </w:r>
    </w:p>
    <w:p w14:paraId="77BC47FC" w14:textId="58E428D6" w:rsidR="003E33DC" w:rsidRPr="00327C68" w:rsidRDefault="003E33DC" w:rsidP="009E1A75">
      <w:pPr>
        <w:pStyle w:val="Pressetext"/>
        <w:rPr>
          <w:lang w:val="en-US"/>
        </w:rPr>
      </w:pPr>
    </w:p>
    <w:p w14:paraId="5B671054" w14:textId="498EFBAC" w:rsidR="00613AC1" w:rsidRPr="003F63F3" w:rsidRDefault="003D1B02" w:rsidP="00613AC1">
      <w:pPr>
        <w:pStyle w:val="Pressetext"/>
        <w:rPr>
          <w:lang w:val="en-US"/>
        </w:rPr>
      </w:pPr>
      <w:r>
        <w:rPr>
          <w:lang w:val="en-GB"/>
        </w:rPr>
        <w:t>“Just like capaTEC</w:t>
      </w:r>
      <w:r w:rsidR="00B14539">
        <w:rPr>
          <w:lang w:val="en-GB"/>
        </w:rPr>
        <w:t>,</w:t>
      </w:r>
      <w:r>
        <w:rPr>
          <w:lang w:val="en-GB"/>
        </w:rPr>
        <w:t xml:space="preserve"> the </w:t>
      </w:r>
      <w:proofErr w:type="spellStart"/>
      <w:r>
        <w:rPr>
          <w:lang w:val="en-GB"/>
        </w:rPr>
        <w:t>corTEC</w:t>
      </w:r>
      <w:proofErr w:type="spellEnd"/>
      <w:r>
        <w:rPr>
          <w:lang w:val="en-GB"/>
        </w:rPr>
        <w:t xml:space="preserve"> platform is particularly suitable for </w:t>
      </w:r>
      <w:proofErr w:type="gramStart"/>
      <w:r w:rsidR="00B14539">
        <w:rPr>
          <w:lang w:val="en-GB"/>
        </w:rPr>
        <w:t xml:space="preserve">removable </w:t>
      </w:r>
      <w:r>
        <w:rPr>
          <w:lang w:val="en-GB"/>
        </w:rPr>
        <w:t xml:space="preserve"> tank</w:t>
      </w:r>
      <w:proofErr w:type="gramEnd"/>
      <w:r>
        <w:rPr>
          <w:lang w:val="en-GB"/>
        </w:rPr>
        <w:t xml:space="preserve"> systems and applications with several tank walls to be penetrated”, Armin Wellhöfer points out. The level sensors are located outside the </w:t>
      </w:r>
      <w:r w:rsidR="000E6758">
        <w:rPr>
          <w:lang w:val="en-GB"/>
        </w:rPr>
        <w:t>tank</w:t>
      </w:r>
      <w:r>
        <w:rPr>
          <w:lang w:val="en-GB"/>
        </w:rPr>
        <w:t xml:space="preserve"> in the tank recess, behind a protective wall or in an indestructible tight housing where they cannot be touched or damaged. For OEM-partners EBE designs and manufactures level solutions ready for mounting, if desired incl. housing and customized interface. </w:t>
      </w:r>
    </w:p>
    <w:p w14:paraId="45AC1904" w14:textId="73C03D33" w:rsidR="00953A5A" w:rsidRPr="003F63F3" w:rsidRDefault="00130A90" w:rsidP="00073488">
      <w:pPr>
        <w:rPr>
          <w:lang w:val="en-US"/>
        </w:rPr>
      </w:pPr>
      <w:r>
        <w:rPr>
          <w:noProof/>
        </w:rPr>
        <w:drawing>
          <wp:anchor distT="0" distB="0" distL="114300" distR="114300" simplePos="0" relativeHeight="251659264" behindDoc="1" locked="0" layoutInCell="1" allowOverlap="1" wp14:anchorId="35A3E1D1" wp14:editId="17A786D4">
            <wp:simplePos x="0" y="0"/>
            <wp:positionH relativeFrom="column">
              <wp:posOffset>26035</wp:posOffset>
            </wp:positionH>
            <wp:positionV relativeFrom="paragraph">
              <wp:posOffset>163195</wp:posOffset>
            </wp:positionV>
            <wp:extent cx="1863090" cy="1242060"/>
            <wp:effectExtent l="0" t="0" r="3810" b="0"/>
            <wp:wrapTopAndBottom/>
            <wp:docPr id="2" name="Grafik 2" descr="M:\Vertrieb\Marketing\Presse\Pressemitteilungen\2019_Pressemitteilungen\Pressebilder_Final\Fuellstand_corTEC_EBE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ertrieb\Marketing\Presse\Pressemitteilungen\2019_Pressemitteilungen\Pressebilder_Final\Fuellstand_corTEC_EBE_Vorscha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0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90532" w14:textId="64F4734E" w:rsidR="00613AC1" w:rsidRPr="003F63F3" w:rsidRDefault="00613AC1" w:rsidP="000520E3">
      <w:pPr>
        <w:rPr>
          <w:lang w:val="en-US"/>
        </w:rPr>
      </w:pPr>
      <w:r>
        <w:rPr>
          <w:lang w:val="en-GB"/>
        </w:rPr>
        <w:t>Picture file: Fuellstand_corTEC_EBE.jpg</w:t>
      </w:r>
    </w:p>
    <w:p w14:paraId="0CAE0E89" w14:textId="77777777" w:rsidR="00BD47AB" w:rsidRPr="003F63F3" w:rsidRDefault="00BD47AB" w:rsidP="000520E3">
      <w:pPr>
        <w:rPr>
          <w:lang w:val="en-US"/>
        </w:rPr>
      </w:pPr>
    </w:p>
    <w:p w14:paraId="1DDAC522" w14:textId="0D59C92F" w:rsidR="00BF4A56" w:rsidRPr="003F63F3" w:rsidRDefault="00613AC1" w:rsidP="000520E3">
      <w:pPr>
        <w:rPr>
          <w:lang w:val="en-US"/>
        </w:rPr>
      </w:pPr>
      <w:r>
        <w:rPr>
          <w:lang w:val="en-GB"/>
        </w:rPr>
        <w:t xml:space="preserve">Picture text: New developments of the corTEC level sensors from EBE are suitable for rough industrial applications. The </w:t>
      </w:r>
      <w:proofErr w:type="spellStart"/>
      <w:r w:rsidR="00C11303">
        <w:rPr>
          <w:lang w:val="en-GB"/>
        </w:rPr>
        <w:t>corTEC</w:t>
      </w:r>
      <w:proofErr w:type="spellEnd"/>
      <w:r w:rsidR="00C11303">
        <w:rPr>
          <w:lang w:val="en-GB"/>
        </w:rPr>
        <w:t xml:space="preserve"> </w:t>
      </w:r>
      <w:r>
        <w:rPr>
          <w:lang w:val="en-GB"/>
        </w:rPr>
        <w:t xml:space="preserve">principle is based on a capacitive measuring </w:t>
      </w:r>
      <w:r>
        <w:rPr>
          <w:lang w:val="en-GB"/>
        </w:rPr>
        <w:br/>
        <w:t xml:space="preserve">process. The sensor system distinguishes liquid columns, film, drops, condensate, dust, etc. </w:t>
      </w:r>
    </w:p>
    <w:p w14:paraId="5BF61F70" w14:textId="77777777" w:rsidR="00DE1D19" w:rsidRPr="003F63F3" w:rsidRDefault="00DE1D19" w:rsidP="000520E3">
      <w:pPr>
        <w:rPr>
          <w:lang w:val="en-US"/>
        </w:rPr>
      </w:pPr>
    </w:p>
    <w:p w14:paraId="247EBFF5" w14:textId="7A6A52C4" w:rsidR="00613AC1" w:rsidRPr="003F63F3" w:rsidRDefault="00613AC1" w:rsidP="000520E3">
      <w:pPr>
        <w:rPr>
          <w:lang w:val="en-US"/>
        </w:rPr>
      </w:pPr>
      <w:r>
        <w:rPr>
          <w:lang w:val="en-GB"/>
        </w:rPr>
        <w:t xml:space="preserve">Picture source: EBE Elektro-Bau-Elemente GmbH </w:t>
      </w:r>
    </w:p>
    <w:p w14:paraId="2D96CD2E" w14:textId="77777777" w:rsidR="00613AC1" w:rsidRPr="003F63F3" w:rsidRDefault="00613AC1" w:rsidP="000520E3">
      <w:pPr>
        <w:rPr>
          <w:lang w:val="en-US"/>
        </w:rPr>
      </w:pPr>
    </w:p>
    <w:p w14:paraId="0D4A39E0" w14:textId="77777777" w:rsidR="00613AC1" w:rsidRPr="00327C68" w:rsidRDefault="00613AC1" w:rsidP="000520E3">
      <w:pPr>
        <w:rPr>
          <w:lang w:val="en-US"/>
        </w:rPr>
      </w:pPr>
      <w:r>
        <w:rPr>
          <w:lang w:val="en-GB"/>
        </w:rPr>
        <w:t xml:space="preserve">Publication of photos is licence-free and free of charge. </w:t>
      </w:r>
      <w:r w:rsidRPr="00327C68">
        <w:rPr>
          <w:lang w:val="en-US"/>
        </w:rPr>
        <w:t xml:space="preserve">Source information requested. </w:t>
      </w:r>
    </w:p>
    <w:p w14:paraId="739B09E2" w14:textId="77777777" w:rsidR="00613AC1" w:rsidRPr="00327C68" w:rsidRDefault="00613AC1" w:rsidP="000520E3">
      <w:pPr>
        <w:rPr>
          <w:lang w:val="en-US"/>
        </w:rPr>
      </w:pPr>
    </w:p>
    <w:p w14:paraId="3AD8EABB" w14:textId="5440B4E7" w:rsidR="009425B6" w:rsidRPr="00327C68" w:rsidRDefault="009425B6" w:rsidP="000520E3">
      <w:pPr>
        <w:rPr>
          <w:lang w:val="en-US"/>
        </w:rPr>
      </w:pPr>
    </w:p>
    <w:p w14:paraId="3112B00D" w14:textId="0B624395" w:rsidR="000764BA" w:rsidRPr="00B231A9" w:rsidRDefault="00B231A9" w:rsidP="000764BA">
      <w:pPr>
        <w:rPr>
          <w:rFonts w:eastAsia="MS Gothic"/>
          <w:sz w:val="18"/>
          <w:lang w:val="en-US"/>
        </w:rPr>
      </w:pPr>
      <w:r w:rsidRPr="00B231A9">
        <w:rPr>
          <w:rFonts w:cs="Arial"/>
          <w:b/>
          <w:szCs w:val="27"/>
          <w:lang w:val="en-US"/>
        </w:rPr>
        <w:t>Short Profile</w:t>
      </w:r>
      <w:r>
        <w:rPr>
          <w:rFonts w:cs="Arial"/>
          <w:sz w:val="27"/>
          <w:szCs w:val="27"/>
          <w:lang w:val="en-US"/>
        </w:rPr>
        <w:br/>
      </w:r>
      <w:r w:rsidRPr="00B231A9">
        <w:rPr>
          <w:rFonts w:cs="Arial"/>
          <w:sz w:val="16"/>
          <w:lang w:val="en-US"/>
        </w:rPr>
        <w:t>The company EBE Elektro-Bau-Elemente GmbH (</w:t>
      </w:r>
      <w:r>
        <w:rPr>
          <w:rFonts w:cs="Arial"/>
          <w:sz w:val="16"/>
          <w:lang w:val="en-US"/>
        </w:rPr>
        <w:t>brand name EBE sensors + motion</w:t>
      </w:r>
      <w:r w:rsidRPr="00B231A9">
        <w:rPr>
          <w:rFonts w:cs="Arial"/>
          <w:sz w:val="16"/>
          <w:lang w:val="en-US"/>
        </w:rPr>
        <w:t xml:space="preserve">) based in </w:t>
      </w:r>
      <w:proofErr w:type="spellStart"/>
      <w:r w:rsidRPr="00B231A9">
        <w:rPr>
          <w:rFonts w:cs="Arial"/>
          <w:sz w:val="16"/>
          <w:lang w:val="en-US"/>
        </w:rPr>
        <w:t>Leinfelden-Echterdingen</w:t>
      </w:r>
      <w:proofErr w:type="spellEnd"/>
      <w:r w:rsidRPr="00B231A9">
        <w:rPr>
          <w:rFonts w:cs="Arial"/>
          <w:sz w:val="16"/>
          <w:lang w:val="en-US"/>
        </w:rPr>
        <w:t xml:space="preserve"> offers OEM-solutions in the fields of sensor and actuating technology, mechatronics, drive technology and magnetic engineering. EBE develops customized solutions and manufactures serial products for OEM customers. The focus lies on capacitive and inductive sensors, among others for level monitoring based on sensor technologies developed in-house as well as mechatronic systems. A further focus lies on intelligent door opening modules for appliances or sensor systems for white goods, medical engineering and mobility. The sensor program also includes level sensors, pressure sensors, position sensors</w:t>
      </w:r>
      <w:r>
        <w:rPr>
          <w:rFonts w:cs="Arial"/>
          <w:sz w:val="16"/>
          <w:lang w:val="en-US"/>
        </w:rPr>
        <w:t xml:space="preserve"> and capacitive switches.</w:t>
      </w:r>
      <w:r w:rsidRPr="00B231A9">
        <w:rPr>
          <w:rFonts w:cs="Arial"/>
          <w:sz w:val="16"/>
          <w:lang w:val="en-US"/>
        </w:rPr>
        <w:t xml:space="preserve"> Furthermore, EBE manufactures solenoids for a variety of applications as well as robust rotary switches, buttons and encoders and adapts them to the customer requirements. The company sees itself as a competence center for the development and production of sensor systems and drive technology.</w:t>
      </w:r>
    </w:p>
    <w:p w14:paraId="1A15F63D" w14:textId="77777777" w:rsidR="00B231A9" w:rsidRPr="003F63F3" w:rsidRDefault="00B231A9" w:rsidP="000764BA">
      <w:pPr>
        <w:rPr>
          <w:rFonts w:eastAsia="MS Gothic"/>
          <w:lang w:val="en-US"/>
        </w:rPr>
      </w:pPr>
    </w:p>
    <w:p w14:paraId="34F8AFD3" w14:textId="28AAD640" w:rsidR="000764BA" w:rsidRPr="002859F5" w:rsidRDefault="003B6F01" w:rsidP="000764BA">
      <w:pPr>
        <w:rPr>
          <w:rFonts w:eastAsia="MS Gothic"/>
          <w:b/>
        </w:rPr>
      </w:pPr>
      <w:proofErr w:type="spellStart"/>
      <w:r w:rsidRPr="003F63F3">
        <w:rPr>
          <w:rFonts w:eastAsia="MS Gothic"/>
          <w:b/>
          <w:bCs/>
        </w:rPr>
        <w:t>Contact</w:t>
      </w:r>
      <w:proofErr w:type="spellEnd"/>
      <w:r w:rsidRPr="003F63F3">
        <w:rPr>
          <w:rFonts w:eastAsia="MS Gothic"/>
          <w:b/>
          <w:bCs/>
        </w:rPr>
        <w:t xml:space="preserve"> </w:t>
      </w:r>
    </w:p>
    <w:p w14:paraId="437E07F8" w14:textId="77777777" w:rsidR="000764BA" w:rsidRDefault="000764BA" w:rsidP="000764BA">
      <w:pPr>
        <w:rPr>
          <w:rFonts w:eastAsia="MS Gothic"/>
        </w:rPr>
      </w:pPr>
      <w:r w:rsidRPr="003F63F3">
        <w:rPr>
          <w:rFonts w:eastAsia="MS Gothic"/>
        </w:rPr>
        <w:t xml:space="preserve">EBE Elektro-Bau-Elemente GmbH </w:t>
      </w:r>
    </w:p>
    <w:p w14:paraId="55049886" w14:textId="77777777" w:rsidR="000764BA" w:rsidRPr="002859F5" w:rsidRDefault="000764BA" w:rsidP="000764BA">
      <w:pPr>
        <w:rPr>
          <w:rFonts w:eastAsia="MS Gothic"/>
        </w:rPr>
      </w:pPr>
      <w:r w:rsidRPr="003F63F3">
        <w:rPr>
          <w:rFonts w:eastAsia="MS Gothic"/>
        </w:rPr>
        <w:t xml:space="preserve">Managing </w:t>
      </w:r>
      <w:proofErr w:type="spellStart"/>
      <w:r w:rsidRPr="003F63F3">
        <w:rPr>
          <w:rFonts w:eastAsia="MS Gothic"/>
        </w:rPr>
        <w:t>Director</w:t>
      </w:r>
      <w:proofErr w:type="spellEnd"/>
      <w:r w:rsidRPr="003F63F3">
        <w:rPr>
          <w:rFonts w:eastAsia="MS Gothic"/>
        </w:rPr>
        <w:t xml:space="preserve">, Armin Wellhöfer </w:t>
      </w:r>
    </w:p>
    <w:p w14:paraId="2C5C27F2" w14:textId="77777777" w:rsidR="000764BA" w:rsidRPr="00BE55F6" w:rsidRDefault="000764BA" w:rsidP="000764BA">
      <w:r w:rsidRPr="003F63F3">
        <w:t xml:space="preserve">Sielminger Str. 63, 70771 Leinfelden-Echterdingen, Germany </w:t>
      </w:r>
    </w:p>
    <w:p w14:paraId="5242F29B" w14:textId="3BA6A09C" w:rsidR="00A869C8" w:rsidRPr="003B6F01" w:rsidRDefault="000764BA" w:rsidP="00B23A50">
      <w:r w:rsidRPr="003F63F3">
        <w:t xml:space="preserve">Tel. +49 711 79986-0, E-Mail: </w:t>
      </w:r>
      <w:r w:rsidR="00327C68">
        <w:t>press</w:t>
      </w:r>
      <w:r w:rsidRPr="003F63F3">
        <w:t>@ebe.de</w:t>
      </w:r>
    </w:p>
    <w:sectPr w:rsidR="00A869C8" w:rsidRPr="003B6F01" w:rsidSect="00D46359">
      <w:footerReference w:type="default" r:id="rId13"/>
      <w:headerReference w:type="first" r:id="rId14"/>
      <w:footerReference w:type="first" r:id="rId15"/>
      <w:pgSz w:w="11906" w:h="16838"/>
      <w:pgMar w:top="1985" w:right="851" w:bottom="851" w:left="1418" w:header="1559" w:footer="6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7D110" w14:textId="77777777" w:rsidR="008223E5" w:rsidRDefault="008223E5">
      <w:r>
        <w:separator/>
      </w:r>
    </w:p>
  </w:endnote>
  <w:endnote w:type="continuationSeparator" w:id="0">
    <w:p w14:paraId="1C719C4E" w14:textId="77777777" w:rsidR="008223E5" w:rsidRDefault="0082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8F1F" w14:textId="0BD1088D" w:rsidR="00B14495" w:rsidRDefault="00B14495" w:rsidP="00246CD1">
    <w:pPr>
      <w:pStyle w:val="Fuzeile"/>
      <w:tabs>
        <w:tab w:val="clear" w:pos="4536"/>
        <w:tab w:val="clear" w:pos="9072"/>
      </w:tabs>
      <w:jc w:val="right"/>
    </w:pPr>
    <w:r>
      <w:rPr>
        <w:lang w:val="en-GB"/>
      </w:rPr>
      <w:t xml:space="preserve">- </w:t>
    </w:r>
    <w:r>
      <w:rPr>
        <w:lang w:val="en-GB"/>
      </w:rPr>
      <w:fldChar w:fldCharType="begin"/>
    </w:r>
    <w:r>
      <w:rPr>
        <w:lang w:val="en-GB"/>
      </w:rPr>
      <w:instrText xml:space="preserve"> PAGE </w:instrText>
    </w:r>
    <w:r>
      <w:rPr>
        <w:lang w:val="en-GB"/>
      </w:rPr>
      <w:fldChar w:fldCharType="separate"/>
    </w:r>
    <w:r w:rsidR="00327C68">
      <w:rPr>
        <w:noProof/>
        <w:lang w:val="en-GB"/>
      </w:rPr>
      <w:t>2</w:t>
    </w:r>
    <w:r>
      <w:rPr>
        <w:lang w:val="en-GB"/>
      </w:rPr>
      <w:fldChar w:fldCharType="end"/>
    </w:r>
    <w:r>
      <w:rPr>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FFD3" w14:textId="40A273A9" w:rsidR="00B14495" w:rsidRDefault="002D7A60" w:rsidP="00246CD1">
    <w:pPr>
      <w:pStyle w:val="Fuzeile"/>
      <w:jc w:val="right"/>
    </w:pPr>
    <w:r>
      <w:rPr>
        <w:noProof/>
      </w:rPr>
      <w:drawing>
        <wp:anchor distT="0" distB="0" distL="114300" distR="114300" simplePos="0" relativeHeight="251659264" behindDoc="1" locked="1" layoutInCell="0" allowOverlap="1" wp14:anchorId="47741BFA" wp14:editId="595827D1">
          <wp:simplePos x="0" y="0"/>
          <wp:positionH relativeFrom="page">
            <wp:posOffset>7524750</wp:posOffset>
          </wp:positionH>
          <wp:positionV relativeFrom="page">
            <wp:posOffset>10657205</wp:posOffset>
          </wp:positionV>
          <wp:extent cx="0" cy="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manipemehung.gif"/>
                  <pic:cNvPicPr/>
                </pic:nvPicPr>
                <pic:blipFill>
                  <a:blip r:embed="rId1"/>
                  <a:stretch>
                    <a:fillRect/>
                  </a:stretch>
                </pic:blipFill>
                <pic:spPr>
                  <a:xfrm>
                    <a:off x="0" y="0"/>
                    <a:ext cx="0" cy="0"/>
                  </a:xfrm>
                  <a:prstGeom prst="rect">
                    <a:avLst/>
                  </a:prstGeom>
                </pic:spPr>
              </pic:pic>
            </a:graphicData>
          </a:graphic>
        </wp:anchor>
      </w:drawing>
    </w:r>
    <w:r>
      <w:rPr>
        <w:lang w:val="en-GB"/>
      </w:rPr>
      <w:t xml:space="preserve">- </w:t>
    </w:r>
    <w:r>
      <w:rPr>
        <w:lang w:val="en-GB"/>
      </w:rPr>
      <w:fldChar w:fldCharType="begin"/>
    </w:r>
    <w:r>
      <w:rPr>
        <w:lang w:val="en-GB"/>
      </w:rPr>
      <w:instrText xml:space="preserve"> PAGE </w:instrText>
    </w:r>
    <w:r>
      <w:rPr>
        <w:lang w:val="en-GB"/>
      </w:rPr>
      <w:fldChar w:fldCharType="separate"/>
    </w:r>
    <w:r w:rsidR="00327C68">
      <w:rPr>
        <w:noProof/>
        <w:lang w:val="en-GB"/>
      </w:rPr>
      <w:t>1</w:t>
    </w:r>
    <w:r>
      <w:rPr>
        <w:lang w:val="en-GB"/>
      </w:rPr>
      <w:fldChar w:fldCharType="end"/>
    </w:r>
    <w:r>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39323" w14:textId="77777777" w:rsidR="008223E5" w:rsidRDefault="008223E5">
      <w:r>
        <w:separator/>
      </w:r>
    </w:p>
  </w:footnote>
  <w:footnote w:type="continuationSeparator" w:id="0">
    <w:p w14:paraId="5D84618F" w14:textId="77777777" w:rsidR="008223E5" w:rsidRDefault="0082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669A" w14:textId="1BE6D8D4" w:rsidR="00B14495" w:rsidRDefault="002D7A60">
    <w:r>
      <w:rPr>
        <w:noProof/>
      </w:rPr>
      <w:drawing>
        <wp:anchor distT="0" distB="0" distL="114300" distR="114300" simplePos="0" relativeHeight="251658240" behindDoc="1" locked="1" layoutInCell="0" allowOverlap="1" wp14:anchorId="10C27FDC" wp14:editId="225116DD">
          <wp:simplePos x="0" y="0"/>
          <wp:positionH relativeFrom="page">
            <wp:posOffset>5760720</wp:posOffset>
          </wp:positionH>
          <wp:positionV relativeFrom="page">
            <wp:posOffset>540385</wp:posOffset>
          </wp:positionV>
          <wp:extent cx="1440000" cy="802800"/>
          <wp:effectExtent l="25400" t="25400" r="84455" b="8636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18-08-27 um 18.02.25.jpg"/>
                  <pic:cNvPicPr/>
                </pic:nvPicPr>
                <pic:blipFill>
                  <a:blip r:embed="rId1"/>
                  <a:stretch>
                    <a:fillRect/>
                  </a:stretch>
                </pic:blipFill>
                <pic:spPr>
                  <a:xfrm>
                    <a:off x="0" y="0"/>
                    <a:ext cx="1440000" cy="8028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1" layoutInCell="1" allowOverlap="1" wp14:anchorId="267D65AF" wp14:editId="69694F58">
              <wp:simplePos x="0" y="0"/>
              <wp:positionH relativeFrom="page">
                <wp:posOffset>900430</wp:posOffset>
              </wp:positionH>
              <wp:positionV relativeFrom="page">
                <wp:posOffset>540385</wp:posOffset>
              </wp:positionV>
              <wp:extent cx="2646045" cy="29400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14:paraId="34650254" w14:textId="77777777" w:rsidR="00B14495" w:rsidRPr="00C37659" w:rsidRDefault="00B14495">
                          <w:pPr>
                            <w:rPr>
                              <w:sz w:val="36"/>
                              <w:szCs w:val="36"/>
                            </w:rPr>
                          </w:pPr>
                          <w:r>
                            <w:rPr>
                              <w:sz w:val="36"/>
                              <w:szCs w:val="36"/>
                              <w:lang w:val="en-GB"/>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9pt;margin-top:42.55pt;width:208.35pt;height:2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" filled="f" stroked="f" strokecolor="green" strokeweight="1.5pt">
              <v:textbox inset="0,0,0,0">
                <w:txbxContent>
                  <w:p w14:paraId="34650254" w14:textId="77777777" w:rsidR="00B14495" w:rsidRPr="00C37659" w:rsidRDefault="00B14495">
                    <w:pPr>
                      <w:rPr>
                        <w:sz w:val="36"/>
                        <w:szCs w:val="36"/>
                      </w:rPr>
                    </w:pPr>
                    <w:r>
                      <w:rPr>
                        <w:sz w:val="36"/>
                        <w:szCs w:val="36"/>
                        <w:lang w:val="en-GB"/>
                      </w:rPr>
                      <w:t>PRESS RELEASE</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4E9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8EEBA6"/>
    <w:lvl w:ilvl="0">
      <w:start w:val="1"/>
      <w:numFmt w:val="decimal"/>
      <w:lvlText w:val="%1."/>
      <w:lvlJc w:val="left"/>
      <w:pPr>
        <w:tabs>
          <w:tab w:val="num" w:pos="1492"/>
        </w:tabs>
        <w:ind w:left="1492" w:hanging="360"/>
      </w:pPr>
    </w:lvl>
  </w:abstractNum>
  <w:abstractNum w:abstractNumId="2">
    <w:nsid w:val="FFFFFF7D"/>
    <w:multiLevelType w:val="singleLevel"/>
    <w:tmpl w:val="CC266482"/>
    <w:lvl w:ilvl="0">
      <w:start w:val="1"/>
      <w:numFmt w:val="decimal"/>
      <w:lvlText w:val="%1."/>
      <w:lvlJc w:val="left"/>
      <w:pPr>
        <w:tabs>
          <w:tab w:val="num" w:pos="1209"/>
        </w:tabs>
        <w:ind w:left="1209" w:hanging="360"/>
      </w:pPr>
    </w:lvl>
  </w:abstractNum>
  <w:abstractNum w:abstractNumId="3">
    <w:nsid w:val="FFFFFF7E"/>
    <w:multiLevelType w:val="singleLevel"/>
    <w:tmpl w:val="C07AB5A0"/>
    <w:lvl w:ilvl="0">
      <w:start w:val="1"/>
      <w:numFmt w:val="decimal"/>
      <w:lvlText w:val="%1."/>
      <w:lvlJc w:val="left"/>
      <w:pPr>
        <w:tabs>
          <w:tab w:val="num" w:pos="926"/>
        </w:tabs>
        <w:ind w:left="926" w:hanging="360"/>
      </w:pPr>
    </w:lvl>
  </w:abstractNum>
  <w:abstractNum w:abstractNumId="4">
    <w:nsid w:val="FFFFFF7F"/>
    <w:multiLevelType w:val="singleLevel"/>
    <w:tmpl w:val="9794A40E"/>
    <w:lvl w:ilvl="0">
      <w:start w:val="1"/>
      <w:numFmt w:val="decimal"/>
      <w:lvlText w:val="%1."/>
      <w:lvlJc w:val="left"/>
      <w:pPr>
        <w:tabs>
          <w:tab w:val="num" w:pos="643"/>
        </w:tabs>
        <w:ind w:left="643" w:hanging="360"/>
      </w:pPr>
    </w:lvl>
  </w:abstractNum>
  <w:abstractNum w:abstractNumId="5">
    <w:nsid w:val="FFFFFF80"/>
    <w:multiLevelType w:val="singleLevel"/>
    <w:tmpl w:val="58D8F0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9921E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E18CA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C90CD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4AA6DA"/>
    <w:lvl w:ilvl="0">
      <w:start w:val="1"/>
      <w:numFmt w:val="decimal"/>
      <w:lvlText w:val="%1."/>
      <w:lvlJc w:val="left"/>
      <w:pPr>
        <w:tabs>
          <w:tab w:val="num" w:pos="360"/>
        </w:tabs>
        <w:ind w:left="360" w:hanging="360"/>
      </w:pPr>
    </w:lvl>
  </w:abstractNum>
  <w:abstractNum w:abstractNumId="10">
    <w:nsid w:val="FFFFFF89"/>
    <w:multiLevelType w:val="singleLevel"/>
    <w:tmpl w:val="D828139C"/>
    <w:lvl w:ilvl="0">
      <w:start w:val="1"/>
      <w:numFmt w:val="bullet"/>
      <w:lvlText w:val=""/>
      <w:lvlJc w:val="left"/>
      <w:pPr>
        <w:tabs>
          <w:tab w:val="num" w:pos="360"/>
        </w:tabs>
        <w:ind w:left="360" w:hanging="360"/>
      </w:pPr>
      <w:rPr>
        <w:rFonts w:ascii="Symbol" w:hAnsi="Symbol" w:hint="default"/>
      </w:rPr>
    </w:lvl>
  </w:abstractNum>
  <w:abstractNum w:abstractNumId="11">
    <w:nsid w:val="18A52812"/>
    <w:multiLevelType w:val="hybridMultilevel"/>
    <w:tmpl w:val="D2A82ECE"/>
    <w:lvl w:ilvl="0" w:tplc="28C2F74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CH" w:vendorID="64" w:dllVersion="6" w:nlCheck="1" w:checkStyle="0"/>
  <w:activeWritingStyle w:appName="MSWord" w:lang="de-DE" w:vendorID="64" w:dllVersion="0" w:nlCheck="1" w:checkStyle="0"/>
  <w:activeWritingStyle w:appName="MSWord" w:lang="de-CH"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F5"/>
    <w:rsid w:val="00003C9F"/>
    <w:rsid w:val="00003D22"/>
    <w:rsid w:val="0000439F"/>
    <w:rsid w:val="0000510B"/>
    <w:rsid w:val="00010A19"/>
    <w:rsid w:val="00010DFA"/>
    <w:rsid w:val="000125AC"/>
    <w:rsid w:val="000126BB"/>
    <w:rsid w:val="00012D18"/>
    <w:rsid w:val="000134DB"/>
    <w:rsid w:val="0001797E"/>
    <w:rsid w:val="00017F3A"/>
    <w:rsid w:val="00021276"/>
    <w:rsid w:val="000223A7"/>
    <w:rsid w:val="000228A8"/>
    <w:rsid w:val="000278CB"/>
    <w:rsid w:val="00027F22"/>
    <w:rsid w:val="00031DE4"/>
    <w:rsid w:val="00031FE5"/>
    <w:rsid w:val="000330A6"/>
    <w:rsid w:val="00033E65"/>
    <w:rsid w:val="000350AC"/>
    <w:rsid w:val="0003707A"/>
    <w:rsid w:val="00037964"/>
    <w:rsid w:val="0004064A"/>
    <w:rsid w:val="00040DC6"/>
    <w:rsid w:val="0004367F"/>
    <w:rsid w:val="00043E9A"/>
    <w:rsid w:val="00044532"/>
    <w:rsid w:val="00050A94"/>
    <w:rsid w:val="00051526"/>
    <w:rsid w:val="000520E3"/>
    <w:rsid w:val="00054862"/>
    <w:rsid w:val="00056B7D"/>
    <w:rsid w:val="0006268A"/>
    <w:rsid w:val="000671CD"/>
    <w:rsid w:val="00067F9D"/>
    <w:rsid w:val="00072F0E"/>
    <w:rsid w:val="00073488"/>
    <w:rsid w:val="00074397"/>
    <w:rsid w:val="000764BA"/>
    <w:rsid w:val="0007658B"/>
    <w:rsid w:val="00081494"/>
    <w:rsid w:val="0008165C"/>
    <w:rsid w:val="00081B94"/>
    <w:rsid w:val="00083888"/>
    <w:rsid w:val="00091D15"/>
    <w:rsid w:val="00093E87"/>
    <w:rsid w:val="00093FCA"/>
    <w:rsid w:val="000943A4"/>
    <w:rsid w:val="000A2173"/>
    <w:rsid w:val="000A2FFE"/>
    <w:rsid w:val="000A30C6"/>
    <w:rsid w:val="000A3DF7"/>
    <w:rsid w:val="000A443D"/>
    <w:rsid w:val="000A5153"/>
    <w:rsid w:val="000A6B65"/>
    <w:rsid w:val="000B0710"/>
    <w:rsid w:val="000B2E10"/>
    <w:rsid w:val="000B2ED7"/>
    <w:rsid w:val="000B38E0"/>
    <w:rsid w:val="000B47EB"/>
    <w:rsid w:val="000B5ACD"/>
    <w:rsid w:val="000B656B"/>
    <w:rsid w:val="000B73A3"/>
    <w:rsid w:val="000B75FC"/>
    <w:rsid w:val="000C017D"/>
    <w:rsid w:val="000C0430"/>
    <w:rsid w:val="000C1956"/>
    <w:rsid w:val="000C1F94"/>
    <w:rsid w:val="000D14C5"/>
    <w:rsid w:val="000D5037"/>
    <w:rsid w:val="000D605D"/>
    <w:rsid w:val="000D7132"/>
    <w:rsid w:val="000E1A13"/>
    <w:rsid w:val="000E43D1"/>
    <w:rsid w:val="000E4449"/>
    <w:rsid w:val="000E6758"/>
    <w:rsid w:val="000F08C0"/>
    <w:rsid w:val="000F0C45"/>
    <w:rsid w:val="000F32CC"/>
    <w:rsid w:val="00102668"/>
    <w:rsid w:val="00104F22"/>
    <w:rsid w:val="00106340"/>
    <w:rsid w:val="0011236A"/>
    <w:rsid w:val="001162A3"/>
    <w:rsid w:val="00126D28"/>
    <w:rsid w:val="00130487"/>
    <w:rsid w:val="00130A90"/>
    <w:rsid w:val="0013260B"/>
    <w:rsid w:val="00136906"/>
    <w:rsid w:val="00147F3D"/>
    <w:rsid w:val="00150B48"/>
    <w:rsid w:val="0016181A"/>
    <w:rsid w:val="00162843"/>
    <w:rsid w:val="00164074"/>
    <w:rsid w:val="001679AD"/>
    <w:rsid w:val="00173DF6"/>
    <w:rsid w:val="001740ED"/>
    <w:rsid w:val="00174AD1"/>
    <w:rsid w:val="00175332"/>
    <w:rsid w:val="00175CE9"/>
    <w:rsid w:val="00176148"/>
    <w:rsid w:val="001810F3"/>
    <w:rsid w:val="0018355A"/>
    <w:rsid w:val="001837E5"/>
    <w:rsid w:val="00184B72"/>
    <w:rsid w:val="001877CF"/>
    <w:rsid w:val="00187C87"/>
    <w:rsid w:val="0019194A"/>
    <w:rsid w:val="00196CCA"/>
    <w:rsid w:val="00197B25"/>
    <w:rsid w:val="001A1316"/>
    <w:rsid w:val="001B123B"/>
    <w:rsid w:val="001B2923"/>
    <w:rsid w:val="001B30C7"/>
    <w:rsid w:val="001B31C7"/>
    <w:rsid w:val="001C101B"/>
    <w:rsid w:val="001C1E43"/>
    <w:rsid w:val="001C406F"/>
    <w:rsid w:val="001C7F80"/>
    <w:rsid w:val="001D17C0"/>
    <w:rsid w:val="001D1962"/>
    <w:rsid w:val="001D31B6"/>
    <w:rsid w:val="001D394F"/>
    <w:rsid w:val="001D396C"/>
    <w:rsid w:val="001D3C7F"/>
    <w:rsid w:val="001D75BD"/>
    <w:rsid w:val="001D7AD5"/>
    <w:rsid w:val="001D7D4C"/>
    <w:rsid w:val="001E078D"/>
    <w:rsid w:val="001E3DE8"/>
    <w:rsid w:val="001E7BDC"/>
    <w:rsid w:val="001F0BAD"/>
    <w:rsid w:val="001F2353"/>
    <w:rsid w:val="001F26B6"/>
    <w:rsid w:val="001F5ED2"/>
    <w:rsid w:val="002002DD"/>
    <w:rsid w:val="00201E83"/>
    <w:rsid w:val="00202378"/>
    <w:rsid w:val="00202F0A"/>
    <w:rsid w:val="0020346A"/>
    <w:rsid w:val="002035B4"/>
    <w:rsid w:val="0020733C"/>
    <w:rsid w:val="002104C2"/>
    <w:rsid w:val="00211F83"/>
    <w:rsid w:val="00222A0D"/>
    <w:rsid w:val="00224F21"/>
    <w:rsid w:val="00225357"/>
    <w:rsid w:val="00226DCA"/>
    <w:rsid w:val="002304C4"/>
    <w:rsid w:val="002364DD"/>
    <w:rsid w:val="00237C40"/>
    <w:rsid w:val="00241BF4"/>
    <w:rsid w:val="002466E0"/>
    <w:rsid w:val="00246CD1"/>
    <w:rsid w:val="0025376A"/>
    <w:rsid w:val="002538BD"/>
    <w:rsid w:val="00262F02"/>
    <w:rsid w:val="0026527A"/>
    <w:rsid w:val="00266158"/>
    <w:rsid w:val="00274665"/>
    <w:rsid w:val="0027520A"/>
    <w:rsid w:val="0027664C"/>
    <w:rsid w:val="00277CE0"/>
    <w:rsid w:val="0028202B"/>
    <w:rsid w:val="00283C5C"/>
    <w:rsid w:val="0028634C"/>
    <w:rsid w:val="00286DFB"/>
    <w:rsid w:val="00287763"/>
    <w:rsid w:val="00291DE3"/>
    <w:rsid w:val="0029237F"/>
    <w:rsid w:val="002940BB"/>
    <w:rsid w:val="002961A9"/>
    <w:rsid w:val="00296DC4"/>
    <w:rsid w:val="002A124F"/>
    <w:rsid w:val="002A2BC5"/>
    <w:rsid w:val="002A55E0"/>
    <w:rsid w:val="002A5CBE"/>
    <w:rsid w:val="002A60D4"/>
    <w:rsid w:val="002A6E4A"/>
    <w:rsid w:val="002B0C6D"/>
    <w:rsid w:val="002B2FD9"/>
    <w:rsid w:val="002B4606"/>
    <w:rsid w:val="002B5BB2"/>
    <w:rsid w:val="002C0365"/>
    <w:rsid w:val="002C18FE"/>
    <w:rsid w:val="002C38A0"/>
    <w:rsid w:val="002C57D2"/>
    <w:rsid w:val="002C5E7D"/>
    <w:rsid w:val="002D690F"/>
    <w:rsid w:val="002D7A60"/>
    <w:rsid w:val="002E0FAC"/>
    <w:rsid w:val="002E153F"/>
    <w:rsid w:val="002E21DA"/>
    <w:rsid w:val="002E3794"/>
    <w:rsid w:val="002E48EB"/>
    <w:rsid w:val="002E4EFC"/>
    <w:rsid w:val="002E6BF7"/>
    <w:rsid w:val="002E77A9"/>
    <w:rsid w:val="002F1E9B"/>
    <w:rsid w:val="002F28E2"/>
    <w:rsid w:val="002F65E7"/>
    <w:rsid w:val="0030411A"/>
    <w:rsid w:val="0030512C"/>
    <w:rsid w:val="00310E3A"/>
    <w:rsid w:val="00311064"/>
    <w:rsid w:val="00311EE6"/>
    <w:rsid w:val="00312E47"/>
    <w:rsid w:val="00313BCF"/>
    <w:rsid w:val="00314CEF"/>
    <w:rsid w:val="003158AE"/>
    <w:rsid w:val="003162D5"/>
    <w:rsid w:val="00321F85"/>
    <w:rsid w:val="00322714"/>
    <w:rsid w:val="003229B6"/>
    <w:rsid w:val="003250E4"/>
    <w:rsid w:val="003274F8"/>
    <w:rsid w:val="00327C68"/>
    <w:rsid w:val="00330A0A"/>
    <w:rsid w:val="003313C4"/>
    <w:rsid w:val="003314CE"/>
    <w:rsid w:val="0033164D"/>
    <w:rsid w:val="00332598"/>
    <w:rsid w:val="003339C4"/>
    <w:rsid w:val="00334767"/>
    <w:rsid w:val="003353EC"/>
    <w:rsid w:val="003356C7"/>
    <w:rsid w:val="003357B3"/>
    <w:rsid w:val="00335826"/>
    <w:rsid w:val="003364C7"/>
    <w:rsid w:val="0033676E"/>
    <w:rsid w:val="003375F1"/>
    <w:rsid w:val="0034088D"/>
    <w:rsid w:val="003411CD"/>
    <w:rsid w:val="003463E9"/>
    <w:rsid w:val="00356700"/>
    <w:rsid w:val="00362F39"/>
    <w:rsid w:val="00364DF8"/>
    <w:rsid w:val="00365DC7"/>
    <w:rsid w:val="003712E0"/>
    <w:rsid w:val="00371A35"/>
    <w:rsid w:val="00376074"/>
    <w:rsid w:val="0037641E"/>
    <w:rsid w:val="00376A01"/>
    <w:rsid w:val="00381277"/>
    <w:rsid w:val="00384B36"/>
    <w:rsid w:val="00384F4B"/>
    <w:rsid w:val="0038621F"/>
    <w:rsid w:val="00394AEF"/>
    <w:rsid w:val="00396B5C"/>
    <w:rsid w:val="00397A6B"/>
    <w:rsid w:val="003A0C31"/>
    <w:rsid w:val="003A5DF6"/>
    <w:rsid w:val="003A6A07"/>
    <w:rsid w:val="003A7FD7"/>
    <w:rsid w:val="003B1AEB"/>
    <w:rsid w:val="003B4874"/>
    <w:rsid w:val="003B6F01"/>
    <w:rsid w:val="003C5A50"/>
    <w:rsid w:val="003C7138"/>
    <w:rsid w:val="003D0F91"/>
    <w:rsid w:val="003D1B02"/>
    <w:rsid w:val="003D35F1"/>
    <w:rsid w:val="003E1878"/>
    <w:rsid w:val="003E1D8B"/>
    <w:rsid w:val="003E33DC"/>
    <w:rsid w:val="003E357F"/>
    <w:rsid w:val="003E6DBE"/>
    <w:rsid w:val="003F285E"/>
    <w:rsid w:val="003F6001"/>
    <w:rsid w:val="003F63F3"/>
    <w:rsid w:val="00401F05"/>
    <w:rsid w:val="004034BD"/>
    <w:rsid w:val="00404732"/>
    <w:rsid w:val="004072C4"/>
    <w:rsid w:val="004127A4"/>
    <w:rsid w:val="004208CE"/>
    <w:rsid w:val="004229E9"/>
    <w:rsid w:val="004230EE"/>
    <w:rsid w:val="00423EDE"/>
    <w:rsid w:val="00432733"/>
    <w:rsid w:val="004329B4"/>
    <w:rsid w:val="00434F50"/>
    <w:rsid w:val="00434F96"/>
    <w:rsid w:val="00436EB7"/>
    <w:rsid w:val="00440E16"/>
    <w:rsid w:val="00441241"/>
    <w:rsid w:val="00442824"/>
    <w:rsid w:val="00443C6F"/>
    <w:rsid w:val="0045036B"/>
    <w:rsid w:val="0045278F"/>
    <w:rsid w:val="00455CF4"/>
    <w:rsid w:val="00456888"/>
    <w:rsid w:val="004604E7"/>
    <w:rsid w:val="004621A1"/>
    <w:rsid w:val="00464CB9"/>
    <w:rsid w:val="004654D0"/>
    <w:rsid w:val="00465D5C"/>
    <w:rsid w:val="00467FAA"/>
    <w:rsid w:val="004703C8"/>
    <w:rsid w:val="00470565"/>
    <w:rsid w:val="00470CBF"/>
    <w:rsid w:val="00470FFF"/>
    <w:rsid w:val="00471813"/>
    <w:rsid w:val="00471FB7"/>
    <w:rsid w:val="00475205"/>
    <w:rsid w:val="004830E9"/>
    <w:rsid w:val="00484E08"/>
    <w:rsid w:val="0048623E"/>
    <w:rsid w:val="00492258"/>
    <w:rsid w:val="00493CD3"/>
    <w:rsid w:val="004A13D4"/>
    <w:rsid w:val="004A269A"/>
    <w:rsid w:val="004A4729"/>
    <w:rsid w:val="004B0DDB"/>
    <w:rsid w:val="004B3E2F"/>
    <w:rsid w:val="004B61A4"/>
    <w:rsid w:val="004B7BC2"/>
    <w:rsid w:val="004C0225"/>
    <w:rsid w:val="004C219D"/>
    <w:rsid w:val="004D241B"/>
    <w:rsid w:val="004D2B60"/>
    <w:rsid w:val="004D4C0A"/>
    <w:rsid w:val="004D5E98"/>
    <w:rsid w:val="004E2B23"/>
    <w:rsid w:val="004E3A7D"/>
    <w:rsid w:val="004E6D0C"/>
    <w:rsid w:val="004F485B"/>
    <w:rsid w:val="004F7A5E"/>
    <w:rsid w:val="005015C0"/>
    <w:rsid w:val="00503406"/>
    <w:rsid w:val="005077AF"/>
    <w:rsid w:val="00507E0E"/>
    <w:rsid w:val="005137DA"/>
    <w:rsid w:val="005137FC"/>
    <w:rsid w:val="00514065"/>
    <w:rsid w:val="00516144"/>
    <w:rsid w:val="005165F3"/>
    <w:rsid w:val="00516F3A"/>
    <w:rsid w:val="00526BB7"/>
    <w:rsid w:val="0053190C"/>
    <w:rsid w:val="005440FA"/>
    <w:rsid w:val="005466D3"/>
    <w:rsid w:val="00547320"/>
    <w:rsid w:val="00550E8C"/>
    <w:rsid w:val="00551719"/>
    <w:rsid w:val="005636F5"/>
    <w:rsid w:val="005641F2"/>
    <w:rsid w:val="0056614D"/>
    <w:rsid w:val="00567529"/>
    <w:rsid w:val="0057162A"/>
    <w:rsid w:val="005720ED"/>
    <w:rsid w:val="00572A47"/>
    <w:rsid w:val="00581EF0"/>
    <w:rsid w:val="00582788"/>
    <w:rsid w:val="0058421C"/>
    <w:rsid w:val="00584625"/>
    <w:rsid w:val="005846E9"/>
    <w:rsid w:val="00584E6E"/>
    <w:rsid w:val="00584F2A"/>
    <w:rsid w:val="005921F5"/>
    <w:rsid w:val="00592EB3"/>
    <w:rsid w:val="00594712"/>
    <w:rsid w:val="00594725"/>
    <w:rsid w:val="00595DE3"/>
    <w:rsid w:val="00596561"/>
    <w:rsid w:val="005A0B04"/>
    <w:rsid w:val="005A0CE7"/>
    <w:rsid w:val="005A1FA4"/>
    <w:rsid w:val="005A3BD6"/>
    <w:rsid w:val="005A6176"/>
    <w:rsid w:val="005B0FEE"/>
    <w:rsid w:val="005B46B2"/>
    <w:rsid w:val="005B4AFF"/>
    <w:rsid w:val="005B67EC"/>
    <w:rsid w:val="005C669A"/>
    <w:rsid w:val="005C6F4E"/>
    <w:rsid w:val="005D0080"/>
    <w:rsid w:val="005D18CB"/>
    <w:rsid w:val="005D1A39"/>
    <w:rsid w:val="005D43C2"/>
    <w:rsid w:val="005D548E"/>
    <w:rsid w:val="005D66A4"/>
    <w:rsid w:val="005D6A03"/>
    <w:rsid w:val="005D6F34"/>
    <w:rsid w:val="005E41CA"/>
    <w:rsid w:val="005E5B47"/>
    <w:rsid w:val="005F3342"/>
    <w:rsid w:val="005F5676"/>
    <w:rsid w:val="00604DC1"/>
    <w:rsid w:val="00604DF0"/>
    <w:rsid w:val="00606159"/>
    <w:rsid w:val="00610E98"/>
    <w:rsid w:val="00612C9F"/>
    <w:rsid w:val="00613AC1"/>
    <w:rsid w:val="00616652"/>
    <w:rsid w:val="00616DBA"/>
    <w:rsid w:val="0061717F"/>
    <w:rsid w:val="00617C2C"/>
    <w:rsid w:val="00627046"/>
    <w:rsid w:val="006274E3"/>
    <w:rsid w:val="00627B5B"/>
    <w:rsid w:val="00630FF8"/>
    <w:rsid w:val="00632382"/>
    <w:rsid w:val="00633D7A"/>
    <w:rsid w:val="00633E75"/>
    <w:rsid w:val="0063592B"/>
    <w:rsid w:val="006368C3"/>
    <w:rsid w:val="00636B2F"/>
    <w:rsid w:val="00636FB0"/>
    <w:rsid w:val="0064006C"/>
    <w:rsid w:val="00642EFB"/>
    <w:rsid w:val="006519B2"/>
    <w:rsid w:val="00651E03"/>
    <w:rsid w:val="00654C70"/>
    <w:rsid w:val="00661AEB"/>
    <w:rsid w:val="00661F32"/>
    <w:rsid w:val="00662553"/>
    <w:rsid w:val="006656E5"/>
    <w:rsid w:val="006665BC"/>
    <w:rsid w:val="0066703E"/>
    <w:rsid w:val="006671A3"/>
    <w:rsid w:val="00667B2B"/>
    <w:rsid w:val="0067058A"/>
    <w:rsid w:val="006731D6"/>
    <w:rsid w:val="006740AF"/>
    <w:rsid w:val="0067506D"/>
    <w:rsid w:val="00676BBE"/>
    <w:rsid w:val="00680AEF"/>
    <w:rsid w:val="00681CDB"/>
    <w:rsid w:val="00684A12"/>
    <w:rsid w:val="00684D50"/>
    <w:rsid w:val="00687EFB"/>
    <w:rsid w:val="00690341"/>
    <w:rsid w:val="00694830"/>
    <w:rsid w:val="00695409"/>
    <w:rsid w:val="00696D47"/>
    <w:rsid w:val="006A17B9"/>
    <w:rsid w:val="006A2A05"/>
    <w:rsid w:val="006A2FF9"/>
    <w:rsid w:val="006A4BC1"/>
    <w:rsid w:val="006A62B7"/>
    <w:rsid w:val="006B134C"/>
    <w:rsid w:val="006B448B"/>
    <w:rsid w:val="006B5518"/>
    <w:rsid w:val="006B6A0A"/>
    <w:rsid w:val="006C016B"/>
    <w:rsid w:val="006C4FF9"/>
    <w:rsid w:val="006D052C"/>
    <w:rsid w:val="006D0916"/>
    <w:rsid w:val="006D1900"/>
    <w:rsid w:val="006D1C9C"/>
    <w:rsid w:val="006D55BD"/>
    <w:rsid w:val="006E0BBC"/>
    <w:rsid w:val="006E1699"/>
    <w:rsid w:val="006E2F65"/>
    <w:rsid w:val="006F1896"/>
    <w:rsid w:val="006F20DF"/>
    <w:rsid w:val="006F345D"/>
    <w:rsid w:val="006F3784"/>
    <w:rsid w:val="006F490F"/>
    <w:rsid w:val="006F5875"/>
    <w:rsid w:val="006F67DD"/>
    <w:rsid w:val="006F7BE3"/>
    <w:rsid w:val="00702186"/>
    <w:rsid w:val="0070250B"/>
    <w:rsid w:val="00702E5E"/>
    <w:rsid w:val="00704921"/>
    <w:rsid w:val="00704EB7"/>
    <w:rsid w:val="00706D78"/>
    <w:rsid w:val="007152F2"/>
    <w:rsid w:val="007200B6"/>
    <w:rsid w:val="0072224D"/>
    <w:rsid w:val="00726C48"/>
    <w:rsid w:val="00726FE4"/>
    <w:rsid w:val="00727E59"/>
    <w:rsid w:val="0073022C"/>
    <w:rsid w:val="00730C76"/>
    <w:rsid w:val="00731D08"/>
    <w:rsid w:val="007323C1"/>
    <w:rsid w:val="007327D9"/>
    <w:rsid w:val="00734493"/>
    <w:rsid w:val="00736B56"/>
    <w:rsid w:val="00745B70"/>
    <w:rsid w:val="00750390"/>
    <w:rsid w:val="007517D4"/>
    <w:rsid w:val="007545C3"/>
    <w:rsid w:val="00755C4F"/>
    <w:rsid w:val="00756C3A"/>
    <w:rsid w:val="00757BD7"/>
    <w:rsid w:val="00764F96"/>
    <w:rsid w:val="00765C2F"/>
    <w:rsid w:val="00765D74"/>
    <w:rsid w:val="00771A77"/>
    <w:rsid w:val="007729EB"/>
    <w:rsid w:val="00772BBB"/>
    <w:rsid w:val="00773D83"/>
    <w:rsid w:val="00775DB6"/>
    <w:rsid w:val="007814E8"/>
    <w:rsid w:val="00784E1A"/>
    <w:rsid w:val="0078519F"/>
    <w:rsid w:val="00785261"/>
    <w:rsid w:val="00785452"/>
    <w:rsid w:val="00795188"/>
    <w:rsid w:val="00795E01"/>
    <w:rsid w:val="00796AA5"/>
    <w:rsid w:val="00796E87"/>
    <w:rsid w:val="007A16C1"/>
    <w:rsid w:val="007A3FF8"/>
    <w:rsid w:val="007A516A"/>
    <w:rsid w:val="007A5AD7"/>
    <w:rsid w:val="007A7B93"/>
    <w:rsid w:val="007A7C64"/>
    <w:rsid w:val="007B1E9E"/>
    <w:rsid w:val="007B4B05"/>
    <w:rsid w:val="007B4FA1"/>
    <w:rsid w:val="007C0789"/>
    <w:rsid w:val="007C2E0A"/>
    <w:rsid w:val="007C39DA"/>
    <w:rsid w:val="007C3C56"/>
    <w:rsid w:val="007C4169"/>
    <w:rsid w:val="007C73BE"/>
    <w:rsid w:val="007C75B6"/>
    <w:rsid w:val="007D0196"/>
    <w:rsid w:val="007D0F1D"/>
    <w:rsid w:val="007D154E"/>
    <w:rsid w:val="007D1AE9"/>
    <w:rsid w:val="007E10B5"/>
    <w:rsid w:val="007E4F4B"/>
    <w:rsid w:val="007E5508"/>
    <w:rsid w:val="007E7078"/>
    <w:rsid w:val="007E71DF"/>
    <w:rsid w:val="007F0509"/>
    <w:rsid w:val="007F080E"/>
    <w:rsid w:val="007F20DA"/>
    <w:rsid w:val="007F642D"/>
    <w:rsid w:val="007F77F6"/>
    <w:rsid w:val="00803AD7"/>
    <w:rsid w:val="008073FA"/>
    <w:rsid w:val="008077ED"/>
    <w:rsid w:val="00811F27"/>
    <w:rsid w:val="0081611C"/>
    <w:rsid w:val="00816397"/>
    <w:rsid w:val="008223E5"/>
    <w:rsid w:val="0082642A"/>
    <w:rsid w:val="00831A75"/>
    <w:rsid w:val="0083226F"/>
    <w:rsid w:val="0083262D"/>
    <w:rsid w:val="00833614"/>
    <w:rsid w:val="00833B94"/>
    <w:rsid w:val="00843667"/>
    <w:rsid w:val="008471F0"/>
    <w:rsid w:val="00847721"/>
    <w:rsid w:val="00850CEE"/>
    <w:rsid w:val="0085127C"/>
    <w:rsid w:val="00851439"/>
    <w:rsid w:val="0085486D"/>
    <w:rsid w:val="00855F39"/>
    <w:rsid w:val="00860879"/>
    <w:rsid w:val="008624C0"/>
    <w:rsid w:val="00863B64"/>
    <w:rsid w:val="0086666E"/>
    <w:rsid w:val="008672DF"/>
    <w:rsid w:val="00870D4F"/>
    <w:rsid w:val="00872B97"/>
    <w:rsid w:val="008747F1"/>
    <w:rsid w:val="008759B8"/>
    <w:rsid w:val="008760FE"/>
    <w:rsid w:val="008777D4"/>
    <w:rsid w:val="008837E8"/>
    <w:rsid w:val="00883839"/>
    <w:rsid w:val="008874B2"/>
    <w:rsid w:val="00890154"/>
    <w:rsid w:val="00892583"/>
    <w:rsid w:val="00894060"/>
    <w:rsid w:val="008A151D"/>
    <w:rsid w:val="008A508E"/>
    <w:rsid w:val="008A7F47"/>
    <w:rsid w:val="008B2783"/>
    <w:rsid w:val="008B6074"/>
    <w:rsid w:val="008C06E1"/>
    <w:rsid w:val="008C18C6"/>
    <w:rsid w:val="008C1CD0"/>
    <w:rsid w:val="008C31EA"/>
    <w:rsid w:val="008C334D"/>
    <w:rsid w:val="008C7707"/>
    <w:rsid w:val="008C7E65"/>
    <w:rsid w:val="008D2DAB"/>
    <w:rsid w:val="008D7E3F"/>
    <w:rsid w:val="008E200C"/>
    <w:rsid w:val="008E3AC1"/>
    <w:rsid w:val="008E5757"/>
    <w:rsid w:val="008E7E4E"/>
    <w:rsid w:val="008F24E6"/>
    <w:rsid w:val="00901CDF"/>
    <w:rsid w:val="00904104"/>
    <w:rsid w:val="009105E1"/>
    <w:rsid w:val="009115C6"/>
    <w:rsid w:val="0091248B"/>
    <w:rsid w:val="00914565"/>
    <w:rsid w:val="0092594F"/>
    <w:rsid w:val="00930112"/>
    <w:rsid w:val="00932EF3"/>
    <w:rsid w:val="00934EA2"/>
    <w:rsid w:val="00935671"/>
    <w:rsid w:val="00936233"/>
    <w:rsid w:val="00937721"/>
    <w:rsid w:val="009404DC"/>
    <w:rsid w:val="00940719"/>
    <w:rsid w:val="009425B6"/>
    <w:rsid w:val="009430C1"/>
    <w:rsid w:val="00945FBF"/>
    <w:rsid w:val="00946CB7"/>
    <w:rsid w:val="00947378"/>
    <w:rsid w:val="00953A5A"/>
    <w:rsid w:val="00954370"/>
    <w:rsid w:val="0096460B"/>
    <w:rsid w:val="009663B8"/>
    <w:rsid w:val="0097122E"/>
    <w:rsid w:val="0097291D"/>
    <w:rsid w:val="009730CA"/>
    <w:rsid w:val="00974425"/>
    <w:rsid w:val="00976307"/>
    <w:rsid w:val="00976B33"/>
    <w:rsid w:val="00982A4F"/>
    <w:rsid w:val="00982ECF"/>
    <w:rsid w:val="00983735"/>
    <w:rsid w:val="0098470A"/>
    <w:rsid w:val="00991ECD"/>
    <w:rsid w:val="00993F27"/>
    <w:rsid w:val="009A6057"/>
    <w:rsid w:val="009B4271"/>
    <w:rsid w:val="009B59AE"/>
    <w:rsid w:val="009B7EE9"/>
    <w:rsid w:val="009C0D26"/>
    <w:rsid w:val="009C27A1"/>
    <w:rsid w:val="009C2ED1"/>
    <w:rsid w:val="009C393D"/>
    <w:rsid w:val="009C4DB4"/>
    <w:rsid w:val="009C528D"/>
    <w:rsid w:val="009C5DD5"/>
    <w:rsid w:val="009C67F1"/>
    <w:rsid w:val="009D37E2"/>
    <w:rsid w:val="009D58C6"/>
    <w:rsid w:val="009D7F58"/>
    <w:rsid w:val="009E1A75"/>
    <w:rsid w:val="009E25DC"/>
    <w:rsid w:val="009E2686"/>
    <w:rsid w:val="009E31E4"/>
    <w:rsid w:val="009E48A6"/>
    <w:rsid w:val="009E4FCB"/>
    <w:rsid w:val="009E531A"/>
    <w:rsid w:val="009E702A"/>
    <w:rsid w:val="009F1198"/>
    <w:rsid w:val="009F5312"/>
    <w:rsid w:val="00A066C8"/>
    <w:rsid w:val="00A06D9E"/>
    <w:rsid w:val="00A12B17"/>
    <w:rsid w:val="00A158A6"/>
    <w:rsid w:val="00A17EE0"/>
    <w:rsid w:val="00A2665D"/>
    <w:rsid w:val="00A268ED"/>
    <w:rsid w:val="00A31FC5"/>
    <w:rsid w:val="00A33E4A"/>
    <w:rsid w:val="00A40EC0"/>
    <w:rsid w:val="00A41A82"/>
    <w:rsid w:val="00A43EB3"/>
    <w:rsid w:val="00A45068"/>
    <w:rsid w:val="00A45949"/>
    <w:rsid w:val="00A46101"/>
    <w:rsid w:val="00A52F58"/>
    <w:rsid w:val="00A54940"/>
    <w:rsid w:val="00A55506"/>
    <w:rsid w:val="00A56C14"/>
    <w:rsid w:val="00A575F8"/>
    <w:rsid w:val="00A60ED0"/>
    <w:rsid w:val="00A62640"/>
    <w:rsid w:val="00A63466"/>
    <w:rsid w:val="00A65CF6"/>
    <w:rsid w:val="00A67221"/>
    <w:rsid w:val="00A67B43"/>
    <w:rsid w:val="00A70D5A"/>
    <w:rsid w:val="00A72096"/>
    <w:rsid w:val="00A72AD6"/>
    <w:rsid w:val="00A75A2D"/>
    <w:rsid w:val="00A75B71"/>
    <w:rsid w:val="00A7733D"/>
    <w:rsid w:val="00A85B71"/>
    <w:rsid w:val="00A869C8"/>
    <w:rsid w:val="00A92553"/>
    <w:rsid w:val="00A94066"/>
    <w:rsid w:val="00A944E8"/>
    <w:rsid w:val="00A94C70"/>
    <w:rsid w:val="00A94D73"/>
    <w:rsid w:val="00A94FEA"/>
    <w:rsid w:val="00A97DB4"/>
    <w:rsid w:val="00AA059C"/>
    <w:rsid w:val="00AA54DA"/>
    <w:rsid w:val="00AA5C16"/>
    <w:rsid w:val="00AA7264"/>
    <w:rsid w:val="00AB1026"/>
    <w:rsid w:val="00AB1A06"/>
    <w:rsid w:val="00AB5459"/>
    <w:rsid w:val="00AB588B"/>
    <w:rsid w:val="00AB5DAA"/>
    <w:rsid w:val="00AC32A3"/>
    <w:rsid w:val="00AD17C7"/>
    <w:rsid w:val="00AD3203"/>
    <w:rsid w:val="00AD5789"/>
    <w:rsid w:val="00AD5E6D"/>
    <w:rsid w:val="00AE424D"/>
    <w:rsid w:val="00AE4848"/>
    <w:rsid w:val="00AE50E5"/>
    <w:rsid w:val="00AE5F3B"/>
    <w:rsid w:val="00AE5FCC"/>
    <w:rsid w:val="00AF091F"/>
    <w:rsid w:val="00AF23C2"/>
    <w:rsid w:val="00AF42C9"/>
    <w:rsid w:val="00AF5B70"/>
    <w:rsid w:val="00AF6D05"/>
    <w:rsid w:val="00B018CC"/>
    <w:rsid w:val="00B0207E"/>
    <w:rsid w:val="00B02708"/>
    <w:rsid w:val="00B043D0"/>
    <w:rsid w:val="00B1053B"/>
    <w:rsid w:val="00B11E65"/>
    <w:rsid w:val="00B13340"/>
    <w:rsid w:val="00B13793"/>
    <w:rsid w:val="00B14495"/>
    <w:rsid w:val="00B14539"/>
    <w:rsid w:val="00B155DD"/>
    <w:rsid w:val="00B16AF9"/>
    <w:rsid w:val="00B17039"/>
    <w:rsid w:val="00B17DB9"/>
    <w:rsid w:val="00B210AE"/>
    <w:rsid w:val="00B231A9"/>
    <w:rsid w:val="00B23A50"/>
    <w:rsid w:val="00B24816"/>
    <w:rsid w:val="00B361F0"/>
    <w:rsid w:val="00B36867"/>
    <w:rsid w:val="00B40AF7"/>
    <w:rsid w:val="00B46BB0"/>
    <w:rsid w:val="00B47E11"/>
    <w:rsid w:val="00B515B5"/>
    <w:rsid w:val="00B55AE1"/>
    <w:rsid w:val="00B562F2"/>
    <w:rsid w:val="00B604C6"/>
    <w:rsid w:val="00B66E37"/>
    <w:rsid w:val="00B72229"/>
    <w:rsid w:val="00B729F2"/>
    <w:rsid w:val="00B743D8"/>
    <w:rsid w:val="00B774A5"/>
    <w:rsid w:val="00B822DB"/>
    <w:rsid w:val="00B8252F"/>
    <w:rsid w:val="00B8340D"/>
    <w:rsid w:val="00B84167"/>
    <w:rsid w:val="00B85A7C"/>
    <w:rsid w:val="00B87B29"/>
    <w:rsid w:val="00B87B80"/>
    <w:rsid w:val="00B93B61"/>
    <w:rsid w:val="00BA29B0"/>
    <w:rsid w:val="00BB1128"/>
    <w:rsid w:val="00BB53F7"/>
    <w:rsid w:val="00BB680C"/>
    <w:rsid w:val="00BC160F"/>
    <w:rsid w:val="00BC451F"/>
    <w:rsid w:val="00BC5501"/>
    <w:rsid w:val="00BC5514"/>
    <w:rsid w:val="00BD1DFF"/>
    <w:rsid w:val="00BD270A"/>
    <w:rsid w:val="00BD2D2E"/>
    <w:rsid w:val="00BD3516"/>
    <w:rsid w:val="00BD47AB"/>
    <w:rsid w:val="00BD62D7"/>
    <w:rsid w:val="00BD7B3E"/>
    <w:rsid w:val="00BD7BB9"/>
    <w:rsid w:val="00BD7C29"/>
    <w:rsid w:val="00BE0018"/>
    <w:rsid w:val="00BE0A23"/>
    <w:rsid w:val="00BE403C"/>
    <w:rsid w:val="00BE6073"/>
    <w:rsid w:val="00BF4A56"/>
    <w:rsid w:val="00BF4FD5"/>
    <w:rsid w:val="00BF6FF4"/>
    <w:rsid w:val="00BF72F5"/>
    <w:rsid w:val="00C0115B"/>
    <w:rsid w:val="00C013EB"/>
    <w:rsid w:val="00C04E17"/>
    <w:rsid w:val="00C05177"/>
    <w:rsid w:val="00C06003"/>
    <w:rsid w:val="00C0662D"/>
    <w:rsid w:val="00C10E7B"/>
    <w:rsid w:val="00C11303"/>
    <w:rsid w:val="00C149C7"/>
    <w:rsid w:val="00C16C46"/>
    <w:rsid w:val="00C172B8"/>
    <w:rsid w:val="00C26276"/>
    <w:rsid w:val="00C31A59"/>
    <w:rsid w:val="00C37659"/>
    <w:rsid w:val="00C40358"/>
    <w:rsid w:val="00C40A7C"/>
    <w:rsid w:val="00C46D06"/>
    <w:rsid w:val="00C47DFE"/>
    <w:rsid w:val="00C50EB1"/>
    <w:rsid w:val="00C51434"/>
    <w:rsid w:val="00C602C4"/>
    <w:rsid w:val="00C6219E"/>
    <w:rsid w:val="00C623A6"/>
    <w:rsid w:val="00C64220"/>
    <w:rsid w:val="00C669C0"/>
    <w:rsid w:val="00C66C91"/>
    <w:rsid w:val="00C704FA"/>
    <w:rsid w:val="00C70613"/>
    <w:rsid w:val="00C75662"/>
    <w:rsid w:val="00C75EF1"/>
    <w:rsid w:val="00C760D5"/>
    <w:rsid w:val="00C77C6E"/>
    <w:rsid w:val="00C83A78"/>
    <w:rsid w:val="00C83DC5"/>
    <w:rsid w:val="00C86EE8"/>
    <w:rsid w:val="00C90A95"/>
    <w:rsid w:val="00C91469"/>
    <w:rsid w:val="00CA260E"/>
    <w:rsid w:val="00CA3A55"/>
    <w:rsid w:val="00CA4B16"/>
    <w:rsid w:val="00CA5E10"/>
    <w:rsid w:val="00CA7F2D"/>
    <w:rsid w:val="00CB11E5"/>
    <w:rsid w:val="00CB3F25"/>
    <w:rsid w:val="00CB595D"/>
    <w:rsid w:val="00CB7BFB"/>
    <w:rsid w:val="00CC000C"/>
    <w:rsid w:val="00CC3FF2"/>
    <w:rsid w:val="00CC457E"/>
    <w:rsid w:val="00CC487B"/>
    <w:rsid w:val="00CD05F1"/>
    <w:rsid w:val="00CD0691"/>
    <w:rsid w:val="00CD1EEA"/>
    <w:rsid w:val="00CD4268"/>
    <w:rsid w:val="00CD6A61"/>
    <w:rsid w:val="00CD6F10"/>
    <w:rsid w:val="00CE0903"/>
    <w:rsid w:val="00CE4A4A"/>
    <w:rsid w:val="00CE58D7"/>
    <w:rsid w:val="00CE5D9F"/>
    <w:rsid w:val="00CE5F35"/>
    <w:rsid w:val="00CE72FA"/>
    <w:rsid w:val="00CF0A4D"/>
    <w:rsid w:val="00CF28A9"/>
    <w:rsid w:val="00D00266"/>
    <w:rsid w:val="00D007B3"/>
    <w:rsid w:val="00D01053"/>
    <w:rsid w:val="00D0216D"/>
    <w:rsid w:val="00D026F7"/>
    <w:rsid w:val="00D072FE"/>
    <w:rsid w:val="00D07905"/>
    <w:rsid w:val="00D10704"/>
    <w:rsid w:val="00D11368"/>
    <w:rsid w:val="00D11EBA"/>
    <w:rsid w:val="00D131C0"/>
    <w:rsid w:val="00D142E3"/>
    <w:rsid w:val="00D14B3A"/>
    <w:rsid w:val="00D14F30"/>
    <w:rsid w:val="00D24CDF"/>
    <w:rsid w:val="00D24FDC"/>
    <w:rsid w:val="00D27E31"/>
    <w:rsid w:val="00D33689"/>
    <w:rsid w:val="00D43AB0"/>
    <w:rsid w:val="00D46359"/>
    <w:rsid w:val="00D551B2"/>
    <w:rsid w:val="00D5581B"/>
    <w:rsid w:val="00D55A1B"/>
    <w:rsid w:val="00D5700F"/>
    <w:rsid w:val="00D575A8"/>
    <w:rsid w:val="00D60167"/>
    <w:rsid w:val="00D6783A"/>
    <w:rsid w:val="00D71D59"/>
    <w:rsid w:val="00D7303D"/>
    <w:rsid w:val="00D7549B"/>
    <w:rsid w:val="00D75E6F"/>
    <w:rsid w:val="00D80609"/>
    <w:rsid w:val="00D80664"/>
    <w:rsid w:val="00D820A5"/>
    <w:rsid w:val="00D8361A"/>
    <w:rsid w:val="00D8551C"/>
    <w:rsid w:val="00D86631"/>
    <w:rsid w:val="00D90624"/>
    <w:rsid w:val="00D90FF5"/>
    <w:rsid w:val="00D94656"/>
    <w:rsid w:val="00D96C97"/>
    <w:rsid w:val="00D97B96"/>
    <w:rsid w:val="00D97CD9"/>
    <w:rsid w:val="00DA1233"/>
    <w:rsid w:val="00DA2C51"/>
    <w:rsid w:val="00DA5BE7"/>
    <w:rsid w:val="00DA68ED"/>
    <w:rsid w:val="00DA70E3"/>
    <w:rsid w:val="00DB0275"/>
    <w:rsid w:val="00DB34C9"/>
    <w:rsid w:val="00DB37A8"/>
    <w:rsid w:val="00DB5A6A"/>
    <w:rsid w:val="00DC3F28"/>
    <w:rsid w:val="00DC4872"/>
    <w:rsid w:val="00DC6C5F"/>
    <w:rsid w:val="00DD2C04"/>
    <w:rsid w:val="00DD2C5F"/>
    <w:rsid w:val="00DD46AE"/>
    <w:rsid w:val="00DD588A"/>
    <w:rsid w:val="00DE1132"/>
    <w:rsid w:val="00DE1D19"/>
    <w:rsid w:val="00DE2FFF"/>
    <w:rsid w:val="00DE3640"/>
    <w:rsid w:val="00DE3756"/>
    <w:rsid w:val="00DE3D27"/>
    <w:rsid w:val="00DE519A"/>
    <w:rsid w:val="00DE6FB8"/>
    <w:rsid w:val="00DF1CA5"/>
    <w:rsid w:val="00DF393C"/>
    <w:rsid w:val="00DF49C7"/>
    <w:rsid w:val="00DF56B2"/>
    <w:rsid w:val="00E0503D"/>
    <w:rsid w:val="00E051DB"/>
    <w:rsid w:val="00E054EA"/>
    <w:rsid w:val="00E10572"/>
    <w:rsid w:val="00E10EDB"/>
    <w:rsid w:val="00E15500"/>
    <w:rsid w:val="00E20B9A"/>
    <w:rsid w:val="00E25B6B"/>
    <w:rsid w:val="00E30A33"/>
    <w:rsid w:val="00E32ED9"/>
    <w:rsid w:val="00E33129"/>
    <w:rsid w:val="00E36390"/>
    <w:rsid w:val="00E36D6B"/>
    <w:rsid w:val="00E41630"/>
    <w:rsid w:val="00E4235B"/>
    <w:rsid w:val="00E434E5"/>
    <w:rsid w:val="00E447B3"/>
    <w:rsid w:val="00E44A7F"/>
    <w:rsid w:val="00E45EB4"/>
    <w:rsid w:val="00E46063"/>
    <w:rsid w:val="00E51FA7"/>
    <w:rsid w:val="00E629AD"/>
    <w:rsid w:val="00E64A13"/>
    <w:rsid w:val="00E7160F"/>
    <w:rsid w:val="00E753C7"/>
    <w:rsid w:val="00E7615A"/>
    <w:rsid w:val="00E77D37"/>
    <w:rsid w:val="00E829BE"/>
    <w:rsid w:val="00E84811"/>
    <w:rsid w:val="00E85AC4"/>
    <w:rsid w:val="00E87B91"/>
    <w:rsid w:val="00E975DF"/>
    <w:rsid w:val="00EA0534"/>
    <w:rsid w:val="00EA3506"/>
    <w:rsid w:val="00EA56DF"/>
    <w:rsid w:val="00EA6E06"/>
    <w:rsid w:val="00EB3AE3"/>
    <w:rsid w:val="00EB7E6B"/>
    <w:rsid w:val="00EC0569"/>
    <w:rsid w:val="00EC5472"/>
    <w:rsid w:val="00EC57AA"/>
    <w:rsid w:val="00EC5D99"/>
    <w:rsid w:val="00ED0868"/>
    <w:rsid w:val="00ED0C60"/>
    <w:rsid w:val="00ED46D4"/>
    <w:rsid w:val="00EE4842"/>
    <w:rsid w:val="00EE4998"/>
    <w:rsid w:val="00EE5949"/>
    <w:rsid w:val="00EE5FB2"/>
    <w:rsid w:val="00EE6394"/>
    <w:rsid w:val="00EE6520"/>
    <w:rsid w:val="00EE6F44"/>
    <w:rsid w:val="00EE7E16"/>
    <w:rsid w:val="00EF1264"/>
    <w:rsid w:val="00EF128C"/>
    <w:rsid w:val="00EF192E"/>
    <w:rsid w:val="00EF1F7C"/>
    <w:rsid w:val="00EF4224"/>
    <w:rsid w:val="00EF5014"/>
    <w:rsid w:val="00EF615E"/>
    <w:rsid w:val="00EF63B1"/>
    <w:rsid w:val="00EF7AB1"/>
    <w:rsid w:val="00F069D2"/>
    <w:rsid w:val="00F07A09"/>
    <w:rsid w:val="00F10139"/>
    <w:rsid w:val="00F12E51"/>
    <w:rsid w:val="00F12EE9"/>
    <w:rsid w:val="00F13638"/>
    <w:rsid w:val="00F16E05"/>
    <w:rsid w:val="00F1743F"/>
    <w:rsid w:val="00F25065"/>
    <w:rsid w:val="00F27C97"/>
    <w:rsid w:val="00F31144"/>
    <w:rsid w:val="00F33B98"/>
    <w:rsid w:val="00F33CB9"/>
    <w:rsid w:val="00F341D5"/>
    <w:rsid w:val="00F372F9"/>
    <w:rsid w:val="00F409EF"/>
    <w:rsid w:val="00F441E6"/>
    <w:rsid w:val="00F45095"/>
    <w:rsid w:val="00F507B8"/>
    <w:rsid w:val="00F546EA"/>
    <w:rsid w:val="00F62604"/>
    <w:rsid w:val="00F636B8"/>
    <w:rsid w:val="00F637AC"/>
    <w:rsid w:val="00F64070"/>
    <w:rsid w:val="00F671A2"/>
    <w:rsid w:val="00F671AF"/>
    <w:rsid w:val="00F7290D"/>
    <w:rsid w:val="00F81EAA"/>
    <w:rsid w:val="00F857AA"/>
    <w:rsid w:val="00F86042"/>
    <w:rsid w:val="00F869AB"/>
    <w:rsid w:val="00F907AC"/>
    <w:rsid w:val="00F94A69"/>
    <w:rsid w:val="00F9544D"/>
    <w:rsid w:val="00F963CE"/>
    <w:rsid w:val="00F97849"/>
    <w:rsid w:val="00FA03FC"/>
    <w:rsid w:val="00FA28B9"/>
    <w:rsid w:val="00FA2D8F"/>
    <w:rsid w:val="00FA52DC"/>
    <w:rsid w:val="00FA7206"/>
    <w:rsid w:val="00FB14B6"/>
    <w:rsid w:val="00FB1DFF"/>
    <w:rsid w:val="00FB765F"/>
    <w:rsid w:val="00FC004D"/>
    <w:rsid w:val="00FC014F"/>
    <w:rsid w:val="00FC5357"/>
    <w:rsid w:val="00FC7325"/>
    <w:rsid w:val="00FD0029"/>
    <w:rsid w:val="00FD1AC2"/>
    <w:rsid w:val="00FE0CCF"/>
    <w:rsid w:val="00FE20F3"/>
    <w:rsid w:val="00FE22EF"/>
    <w:rsid w:val="00FE2CCC"/>
    <w:rsid w:val="00FE2E6F"/>
    <w:rsid w:val="00FE3C45"/>
    <w:rsid w:val="00FE45C7"/>
    <w:rsid w:val="00FE6577"/>
    <w:rsid w:val="00FF1B55"/>
    <w:rsid w:val="00FF2E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2B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annotation text" w:uiPriority="99"/>
    <w:lsdException w:name="caption" w:qFormat="1"/>
    <w:lsdException w:name="annotation reference" w:uiPriority="99"/>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iPriority="22" w:unhideWhenUsed="0" w:qFormat="1"/>
    <w:lsdException w:name="Emphasis" w:semiHidden="0" w:unhideWhenUsed="0" w:qFormat="1"/>
    <w:lsdException w:name="Normal (Web)"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Standard">
    <w:name w:val="Normal"/>
    <w:qFormat/>
    <w:rsid w:val="00BF72F5"/>
    <w:rPr>
      <w:rFonts w:ascii="Arial" w:eastAsia="Times" w:hAnsi="Arial"/>
      <w:sz w:val="22"/>
    </w:rPr>
  </w:style>
  <w:style w:type="paragraph" w:styleId="berschrift1">
    <w:name w:val="heading 1"/>
    <w:basedOn w:val="Standard"/>
    <w:next w:val="Standard"/>
    <w:link w:val="berschrift1Zchn"/>
    <w:qFormat/>
    <w:rsid w:val="00B24816"/>
    <w:pPr>
      <w:keepNext/>
      <w:spacing w:after="60"/>
      <w:outlineLvl w:val="0"/>
    </w:pPr>
    <w:rPr>
      <w:rFonts w:eastAsia="Times New Roman"/>
      <w:b/>
      <w:bCs/>
      <w:kern w:val="32"/>
      <w:sz w:val="40"/>
      <w:szCs w:val="32"/>
    </w:rPr>
  </w:style>
  <w:style w:type="paragraph" w:styleId="berschrift2">
    <w:name w:val="heading 2"/>
    <w:basedOn w:val="Standard"/>
    <w:next w:val="Standard"/>
    <w:qFormat/>
    <w:rsid w:val="00287763"/>
    <w:pPr>
      <w:keepNext/>
      <w:spacing w:after="60"/>
      <w:outlineLvl w:val="1"/>
    </w:pPr>
    <w:rPr>
      <w:b/>
      <w:sz w:val="24"/>
    </w:rPr>
  </w:style>
  <w:style w:type="paragraph" w:styleId="berschrift3">
    <w:name w:val="heading 3"/>
    <w:basedOn w:val="Standard"/>
    <w:next w:val="Standard"/>
    <w:link w:val="berschrift3Zchn"/>
    <w:qFormat/>
    <w:rsid w:val="00187C87"/>
    <w:pPr>
      <w:keepNext/>
      <w:spacing w:after="60"/>
      <w:outlineLvl w:val="2"/>
    </w:pPr>
    <w:rPr>
      <w:rFonts w:eastAsia="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24816"/>
    <w:rPr>
      <w:rFonts w:ascii="Arial" w:eastAsia="Times New Roman" w:hAnsi="Arial"/>
      <w:b/>
      <w:bCs/>
      <w:kern w:val="32"/>
      <w:sz w:val="40"/>
      <w:szCs w:val="32"/>
    </w:rPr>
  </w:style>
  <w:style w:type="character" w:customStyle="1" w:styleId="berschrift3Zchn">
    <w:name w:val="Überschrift 3 Zchn"/>
    <w:link w:val="berschrift3"/>
    <w:rsid w:val="00187C87"/>
    <w:rPr>
      <w:rFonts w:ascii="Arial" w:eastAsia="Times New Roman" w:hAnsi="Arial"/>
      <w:b/>
      <w:bCs/>
      <w:sz w:val="22"/>
      <w:szCs w:val="26"/>
    </w:rPr>
  </w:style>
  <w:style w:type="paragraph" w:styleId="Kopfzeile">
    <w:name w:val="header"/>
    <w:basedOn w:val="Standard"/>
    <w:link w:val="KopfzeileZchn"/>
    <w:rsid w:val="00C37659"/>
    <w:pPr>
      <w:tabs>
        <w:tab w:val="center" w:pos="4536"/>
        <w:tab w:val="right" w:pos="9072"/>
      </w:tabs>
    </w:pPr>
  </w:style>
  <w:style w:type="character" w:customStyle="1" w:styleId="KopfzeileZchn">
    <w:name w:val="Kopfzeile Zchn"/>
    <w:link w:val="Kopfzeile"/>
    <w:rsid w:val="00C37659"/>
    <w:rPr>
      <w:rFonts w:ascii="Arial" w:eastAsia="Times" w:hAnsi="Arial"/>
      <w:sz w:val="22"/>
    </w:rPr>
  </w:style>
  <w:style w:type="paragraph" w:styleId="Fuzeile">
    <w:name w:val="footer"/>
    <w:basedOn w:val="Standard"/>
    <w:rsid w:val="00BF72F5"/>
    <w:pPr>
      <w:tabs>
        <w:tab w:val="center" w:pos="4536"/>
        <w:tab w:val="right" w:pos="9072"/>
      </w:tabs>
    </w:pPr>
    <w:rPr>
      <w:sz w:val="16"/>
    </w:rPr>
  </w:style>
  <w:style w:type="paragraph" w:customStyle="1" w:styleId="PressetextVorspann">
    <w:name w:val="Pressetext Vorspann"/>
    <w:basedOn w:val="Standard"/>
    <w:rsid w:val="00E15500"/>
    <w:pPr>
      <w:tabs>
        <w:tab w:val="left" w:pos="284"/>
        <w:tab w:val="left" w:pos="567"/>
        <w:tab w:val="left" w:pos="851"/>
      </w:tabs>
      <w:spacing w:line="300" w:lineRule="exact"/>
      <w:ind w:right="1985"/>
      <w:jc w:val="both"/>
    </w:pPr>
    <w:rPr>
      <w:b/>
    </w:rPr>
  </w:style>
  <w:style w:type="paragraph" w:styleId="Sprechblasentext">
    <w:name w:val="Balloon Text"/>
    <w:basedOn w:val="Standard"/>
    <w:link w:val="SprechblasentextZchn"/>
    <w:uiPriority w:val="99"/>
    <w:semiHidden/>
    <w:unhideWhenUsed/>
    <w:rsid w:val="00B0495C"/>
    <w:rPr>
      <w:rFonts w:ascii="Tahoma" w:hAnsi="Tahoma" w:cs="Tahoma"/>
      <w:sz w:val="16"/>
      <w:szCs w:val="16"/>
    </w:rPr>
  </w:style>
  <w:style w:type="character" w:customStyle="1" w:styleId="SprechblasentextZchn">
    <w:name w:val="Sprechblasentext Zchn"/>
    <w:link w:val="Sprechblasentext"/>
    <w:uiPriority w:val="99"/>
    <w:semiHidden/>
    <w:rsid w:val="00B0495C"/>
    <w:rPr>
      <w:rFonts w:ascii="Tahoma" w:eastAsia="Times" w:hAnsi="Tahoma" w:cs="Tahoma"/>
      <w:sz w:val="16"/>
      <w:szCs w:val="16"/>
    </w:rPr>
  </w:style>
  <w:style w:type="paragraph" w:customStyle="1" w:styleId="Pressetext">
    <w:name w:val="Pressetext"/>
    <w:basedOn w:val="Standard"/>
    <w:rsid w:val="00C669C0"/>
    <w:pPr>
      <w:tabs>
        <w:tab w:val="left" w:pos="284"/>
        <w:tab w:val="left" w:pos="567"/>
        <w:tab w:val="left" w:pos="851"/>
      </w:tabs>
      <w:spacing w:line="300" w:lineRule="exact"/>
      <w:ind w:right="1985"/>
      <w:jc w:val="both"/>
    </w:pPr>
  </w:style>
  <w:style w:type="character" w:styleId="Hyperlink">
    <w:name w:val="Hyperlink"/>
    <w:basedOn w:val="Absatz-Standardschriftart"/>
    <w:rsid w:val="00C06003"/>
    <w:rPr>
      <w:color w:val="0000FF" w:themeColor="hyperlink"/>
      <w:u w:val="single"/>
    </w:rPr>
  </w:style>
  <w:style w:type="character" w:styleId="BesuchterHyperlink">
    <w:name w:val="FollowedHyperlink"/>
    <w:basedOn w:val="Absatz-Standardschriftart"/>
    <w:rsid w:val="00D46359"/>
    <w:rPr>
      <w:color w:val="800080" w:themeColor="followedHyperlink"/>
      <w:u w:val="single"/>
    </w:rPr>
  </w:style>
  <w:style w:type="paragraph" w:styleId="StandardWeb">
    <w:name w:val="Normal (Web)"/>
    <w:basedOn w:val="Standard"/>
    <w:uiPriority w:val="99"/>
    <w:unhideWhenUsed/>
    <w:rsid w:val="00173DF6"/>
    <w:pPr>
      <w:spacing w:before="100" w:beforeAutospacing="1" w:after="100" w:afterAutospacing="1"/>
    </w:pPr>
    <w:rPr>
      <w:rFonts w:ascii="Times" w:eastAsia="Calibri" w:hAnsi="Times"/>
      <w:sz w:val="20"/>
    </w:rPr>
  </w:style>
  <w:style w:type="table" w:styleId="Tabellenraster">
    <w:name w:val="Table Grid"/>
    <w:basedOn w:val="NormaleTabelle"/>
    <w:rsid w:val="00CA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e">
    <w:name w:val="Hinweise"/>
    <w:basedOn w:val="Standard"/>
    <w:qFormat/>
    <w:rsid w:val="000764BA"/>
    <w:rPr>
      <w:rFonts w:eastAsia="Times New Roman"/>
      <w:color w:val="E36C0A" w:themeColor="accent6" w:themeShade="BF"/>
      <w:szCs w:val="24"/>
    </w:rPr>
  </w:style>
  <w:style w:type="character" w:styleId="Kommentarzeichen">
    <w:name w:val="annotation reference"/>
    <w:basedOn w:val="Absatz-Standardschriftart"/>
    <w:uiPriority w:val="99"/>
    <w:semiHidden/>
    <w:unhideWhenUsed/>
    <w:rsid w:val="000764BA"/>
    <w:rPr>
      <w:sz w:val="16"/>
      <w:szCs w:val="16"/>
    </w:rPr>
  </w:style>
  <w:style w:type="paragraph" w:styleId="Kommentartext">
    <w:name w:val="annotation text"/>
    <w:basedOn w:val="Standard"/>
    <w:link w:val="KommentartextZchn"/>
    <w:uiPriority w:val="99"/>
    <w:semiHidden/>
    <w:unhideWhenUsed/>
    <w:rsid w:val="000764BA"/>
    <w:rPr>
      <w:rFonts w:eastAsia="Times New Roman"/>
      <w:sz w:val="20"/>
    </w:rPr>
  </w:style>
  <w:style w:type="character" w:customStyle="1" w:styleId="KommentartextZchn">
    <w:name w:val="Kommentartext Zchn"/>
    <w:basedOn w:val="Absatz-Standardschriftart"/>
    <w:link w:val="Kommentartext"/>
    <w:uiPriority w:val="99"/>
    <w:semiHidden/>
    <w:rsid w:val="000764BA"/>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3B6F01"/>
    <w:rPr>
      <w:color w:val="605E5C"/>
      <w:shd w:val="clear" w:color="auto" w:fill="E1DFDD"/>
    </w:rPr>
  </w:style>
  <w:style w:type="paragraph" w:styleId="Kommentarthema">
    <w:name w:val="annotation subject"/>
    <w:basedOn w:val="Kommentartext"/>
    <w:next w:val="Kommentartext"/>
    <w:link w:val="KommentarthemaZchn"/>
    <w:semiHidden/>
    <w:unhideWhenUsed/>
    <w:rsid w:val="00B40AF7"/>
    <w:rPr>
      <w:rFonts w:eastAsia="Times"/>
      <w:b/>
      <w:bCs/>
    </w:rPr>
  </w:style>
  <w:style w:type="character" w:customStyle="1" w:styleId="KommentarthemaZchn">
    <w:name w:val="Kommentarthema Zchn"/>
    <w:basedOn w:val="KommentartextZchn"/>
    <w:link w:val="Kommentarthema"/>
    <w:semiHidden/>
    <w:rsid w:val="00B40AF7"/>
    <w:rPr>
      <w:rFonts w:ascii="Arial" w:eastAsia="Times"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annotation text" w:uiPriority="99"/>
    <w:lsdException w:name="caption" w:qFormat="1"/>
    <w:lsdException w:name="annotation reference" w:uiPriority="99"/>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iPriority="22" w:unhideWhenUsed="0" w:qFormat="1"/>
    <w:lsdException w:name="Emphasis" w:semiHidden="0" w:unhideWhenUsed="0" w:qFormat="1"/>
    <w:lsdException w:name="Normal (Web)"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Standard">
    <w:name w:val="Normal"/>
    <w:qFormat/>
    <w:rsid w:val="00BF72F5"/>
    <w:rPr>
      <w:rFonts w:ascii="Arial" w:eastAsia="Times" w:hAnsi="Arial"/>
      <w:sz w:val="22"/>
    </w:rPr>
  </w:style>
  <w:style w:type="paragraph" w:styleId="berschrift1">
    <w:name w:val="heading 1"/>
    <w:basedOn w:val="Standard"/>
    <w:next w:val="Standard"/>
    <w:link w:val="berschrift1Zchn"/>
    <w:qFormat/>
    <w:rsid w:val="00B24816"/>
    <w:pPr>
      <w:keepNext/>
      <w:spacing w:after="60"/>
      <w:outlineLvl w:val="0"/>
    </w:pPr>
    <w:rPr>
      <w:rFonts w:eastAsia="Times New Roman"/>
      <w:b/>
      <w:bCs/>
      <w:kern w:val="32"/>
      <w:sz w:val="40"/>
      <w:szCs w:val="32"/>
    </w:rPr>
  </w:style>
  <w:style w:type="paragraph" w:styleId="berschrift2">
    <w:name w:val="heading 2"/>
    <w:basedOn w:val="Standard"/>
    <w:next w:val="Standard"/>
    <w:qFormat/>
    <w:rsid w:val="00287763"/>
    <w:pPr>
      <w:keepNext/>
      <w:spacing w:after="60"/>
      <w:outlineLvl w:val="1"/>
    </w:pPr>
    <w:rPr>
      <w:b/>
      <w:sz w:val="24"/>
    </w:rPr>
  </w:style>
  <w:style w:type="paragraph" w:styleId="berschrift3">
    <w:name w:val="heading 3"/>
    <w:basedOn w:val="Standard"/>
    <w:next w:val="Standard"/>
    <w:link w:val="berschrift3Zchn"/>
    <w:qFormat/>
    <w:rsid w:val="00187C87"/>
    <w:pPr>
      <w:keepNext/>
      <w:spacing w:after="60"/>
      <w:outlineLvl w:val="2"/>
    </w:pPr>
    <w:rPr>
      <w:rFonts w:eastAsia="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24816"/>
    <w:rPr>
      <w:rFonts w:ascii="Arial" w:eastAsia="Times New Roman" w:hAnsi="Arial"/>
      <w:b/>
      <w:bCs/>
      <w:kern w:val="32"/>
      <w:sz w:val="40"/>
      <w:szCs w:val="32"/>
    </w:rPr>
  </w:style>
  <w:style w:type="character" w:customStyle="1" w:styleId="berschrift3Zchn">
    <w:name w:val="Überschrift 3 Zchn"/>
    <w:link w:val="berschrift3"/>
    <w:rsid w:val="00187C87"/>
    <w:rPr>
      <w:rFonts w:ascii="Arial" w:eastAsia="Times New Roman" w:hAnsi="Arial"/>
      <w:b/>
      <w:bCs/>
      <w:sz w:val="22"/>
      <w:szCs w:val="26"/>
    </w:rPr>
  </w:style>
  <w:style w:type="paragraph" w:styleId="Kopfzeile">
    <w:name w:val="header"/>
    <w:basedOn w:val="Standard"/>
    <w:link w:val="KopfzeileZchn"/>
    <w:rsid w:val="00C37659"/>
    <w:pPr>
      <w:tabs>
        <w:tab w:val="center" w:pos="4536"/>
        <w:tab w:val="right" w:pos="9072"/>
      </w:tabs>
    </w:pPr>
  </w:style>
  <w:style w:type="character" w:customStyle="1" w:styleId="KopfzeileZchn">
    <w:name w:val="Kopfzeile Zchn"/>
    <w:link w:val="Kopfzeile"/>
    <w:rsid w:val="00C37659"/>
    <w:rPr>
      <w:rFonts w:ascii="Arial" w:eastAsia="Times" w:hAnsi="Arial"/>
      <w:sz w:val="22"/>
    </w:rPr>
  </w:style>
  <w:style w:type="paragraph" w:styleId="Fuzeile">
    <w:name w:val="footer"/>
    <w:basedOn w:val="Standard"/>
    <w:rsid w:val="00BF72F5"/>
    <w:pPr>
      <w:tabs>
        <w:tab w:val="center" w:pos="4536"/>
        <w:tab w:val="right" w:pos="9072"/>
      </w:tabs>
    </w:pPr>
    <w:rPr>
      <w:sz w:val="16"/>
    </w:rPr>
  </w:style>
  <w:style w:type="paragraph" w:customStyle="1" w:styleId="PressetextVorspann">
    <w:name w:val="Pressetext Vorspann"/>
    <w:basedOn w:val="Standard"/>
    <w:rsid w:val="00E15500"/>
    <w:pPr>
      <w:tabs>
        <w:tab w:val="left" w:pos="284"/>
        <w:tab w:val="left" w:pos="567"/>
        <w:tab w:val="left" w:pos="851"/>
      </w:tabs>
      <w:spacing w:line="300" w:lineRule="exact"/>
      <w:ind w:right="1985"/>
      <w:jc w:val="both"/>
    </w:pPr>
    <w:rPr>
      <w:b/>
    </w:rPr>
  </w:style>
  <w:style w:type="paragraph" w:styleId="Sprechblasentext">
    <w:name w:val="Balloon Text"/>
    <w:basedOn w:val="Standard"/>
    <w:link w:val="SprechblasentextZchn"/>
    <w:uiPriority w:val="99"/>
    <w:semiHidden/>
    <w:unhideWhenUsed/>
    <w:rsid w:val="00B0495C"/>
    <w:rPr>
      <w:rFonts w:ascii="Tahoma" w:hAnsi="Tahoma" w:cs="Tahoma"/>
      <w:sz w:val="16"/>
      <w:szCs w:val="16"/>
    </w:rPr>
  </w:style>
  <w:style w:type="character" w:customStyle="1" w:styleId="SprechblasentextZchn">
    <w:name w:val="Sprechblasentext Zchn"/>
    <w:link w:val="Sprechblasentext"/>
    <w:uiPriority w:val="99"/>
    <w:semiHidden/>
    <w:rsid w:val="00B0495C"/>
    <w:rPr>
      <w:rFonts w:ascii="Tahoma" w:eastAsia="Times" w:hAnsi="Tahoma" w:cs="Tahoma"/>
      <w:sz w:val="16"/>
      <w:szCs w:val="16"/>
    </w:rPr>
  </w:style>
  <w:style w:type="paragraph" w:customStyle="1" w:styleId="Pressetext">
    <w:name w:val="Pressetext"/>
    <w:basedOn w:val="Standard"/>
    <w:rsid w:val="00C669C0"/>
    <w:pPr>
      <w:tabs>
        <w:tab w:val="left" w:pos="284"/>
        <w:tab w:val="left" w:pos="567"/>
        <w:tab w:val="left" w:pos="851"/>
      </w:tabs>
      <w:spacing w:line="300" w:lineRule="exact"/>
      <w:ind w:right="1985"/>
      <w:jc w:val="both"/>
    </w:pPr>
  </w:style>
  <w:style w:type="character" w:styleId="Hyperlink">
    <w:name w:val="Hyperlink"/>
    <w:basedOn w:val="Absatz-Standardschriftart"/>
    <w:rsid w:val="00C06003"/>
    <w:rPr>
      <w:color w:val="0000FF" w:themeColor="hyperlink"/>
      <w:u w:val="single"/>
    </w:rPr>
  </w:style>
  <w:style w:type="character" w:styleId="BesuchterHyperlink">
    <w:name w:val="FollowedHyperlink"/>
    <w:basedOn w:val="Absatz-Standardschriftart"/>
    <w:rsid w:val="00D46359"/>
    <w:rPr>
      <w:color w:val="800080" w:themeColor="followedHyperlink"/>
      <w:u w:val="single"/>
    </w:rPr>
  </w:style>
  <w:style w:type="paragraph" w:styleId="StandardWeb">
    <w:name w:val="Normal (Web)"/>
    <w:basedOn w:val="Standard"/>
    <w:uiPriority w:val="99"/>
    <w:unhideWhenUsed/>
    <w:rsid w:val="00173DF6"/>
    <w:pPr>
      <w:spacing w:before="100" w:beforeAutospacing="1" w:after="100" w:afterAutospacing="1"/>
    </w:pPr>
    <w:rPr>
      <w:rFonts w:ascii="Times" w:eastAsia="Calibri" w:hAnsi="Times"/>
      <w:sz w:val="20"/>
    </w:rPr>
  </w:style>
  <w:style w:type="table" w:styleId="Tabellenraster">
    <w:name w:val="Table Grid"/>
    <w:basedOn w:val="NormaleTabelle"/>
    <w:rsid w:val="00CA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e">
    <w:name w:val="Hinweise"/>
    <w:basedOn w:val="Standard"/>
    <w:qFormat/>
    <w:rsid w:val="000764BA"/>
    <w:rPr>
      <w:rFonts w:eastAsia="Times New Roman"/>
      <w:color w:val="E36C0A" w:themeColor="accent6" w:themeShade="BF"/>
      <w:szCs w:val="24"/>
    </w:rPr>
  </w:style>
  <w:style w:type="character" w:styleId="Kommentarzeichen">
    <w:name w:val="annotation reference"/>
    <w:basedOn w:val="Absatz-Standardschriftart"/>
    <w:uiPriority w:val="99"/>
    <w:semiHidden/>
    <w:unhideWhenUsed/>
    <w:rsid w:val="000764BA"/>
    <w:rPr>
      <w:sz w:val="16"/>
      <w:szCs w:val="16"/>
    </w:rPr>
  </w:style>
  <w:style w:type="paragraph" w:styleId="Kommentartext">
    <w:name w:val="annotation text"/>
    <w:basedOn w:val="Standard"/>
    <w:link w:val="KommentartextZchn"/>
    <w:uiPriority w:val="99"/>
    <w:semiHidden/>
    <w:unhideWhenUsed/>
    <w:rsid w:val="000764BA"/>
    <w:rPr>
      <w:rFonts w:eastAsia="Times New Roman"/>
      <w:sz w:val="20"/>
    </w:rPr>
  </w:style>
  <w:style w:type="character" w:customStyle="1" w:styleId="KommentartextZchn">
    <w:name w:val="Kommentartext Zchn"/>
    <w:basedOn w:val="Absatz-Standardschriftart"/>
    <w:link w:val="Kommentartext"/>
    <w:uiPriority w:val="99"/>
    <w:semiHidden/>
    <w:rsid w:val="000764BA"/>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3B6F01"/>
    <w:rPr>
      <w:color w:val="605E5C"/>
      <w:shd w:val="clear" w:color="auto" w:fill="E1DFDD"/>
    </w:rPr>
  </w:style>
  <w:style w:type="paragraph" w:styleId="Kommentarthema">
    <w:name w:val="annotation subject"/>
    <w:basedOn w:val="Kommentartext"/>
    <w:next w:val="Kommentartext"/>
    <w:link w:val="KommentarthemaZchn"/>
    <w:semiHidden/>
    <w:unhideWhenUsed/>
    <w:rsid w:val="00B40AF7"/>
    <w:rPr>
      <w:rFonts w:eastAsia="Times"/>
      <w:b/>
      <w:bCs/>
    </w:rPr>
  </w:style>
  <w:style w:type="character" w:customStyle="1" w:styleId="KommentarthemaZchn">
    <w:name w:val="Kommentarthema Zchn"/>
    <w:basedOn w:val="KommentartextZchn"/>
    <w:link w:val="Kommentarthema"/>
    <w:semiHidden/>
    <w:rsid w:val="00B40AF7"/>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7141">
      <w:bodyDiv w:val="1"/>
      <w:marLeft w:val="0"/>
      <w:marRight w:val="0"/>
      <w:marTop w:val="0"/>
      <w:marBottom w:val="0"/>
      <w:divBdr>
        <w:top w:val="none" w:sz="0" w:space="0" w:color="auto"/>
        <w:left w:val="none" w:sz="0" w:space="0" w:color="auto"/>
        <w:bottom w:val="none" w:sz="0" w:space="0" w:color="auto"/>
        <w:right w:val="none" w:sz="0" w:space="0" w:color="auto"/>
      </w:divBdr>
    </w:div>
    <w:div w:id="647520632">
      <w:bodyDiv w:val="1"/>
      <w:marLeft w:val="0"/>
      <w:marRight w:val="0"/>
      <w:marTop w:val="0"/>
      <w:marBottom w:val="0"/>
      <w:divBdr>
        <w:top w:val="none" w:sz="0" w:space="0" w:color="auto"/>
        <w:left w:val="none" w:sz="0" w:space="0" w:color="auto"/>
        <w:bottom w:val="none" w:sz="0" w:space="0" w:color="auto"/>
        <w:right w:val="none" w:sz="0" w:space="0" w:color="auto"/>
      </w:divBdr>
    </w:div>
    <w:div w:id="198882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630EA7F1CDBF409F6AF52859D10273" ma:contentTypeVersion="8" ma:contentTypeDescription="Ein neues Dokument erstellen." ma:contentTypeScope="" ma:versionID="e7a22280cc9c13bbcfb229d497140e9f">
  <xsd:schema xmlns:xsd="http://www.w3.org/2001/XMLSchema" xmlns:xs="http://www.w3.org/2001/XMLSchema" xmlns:p="http://schemas.microsoft.com/office/2006/metadata/properties" xmlns:ns3="c1d04837-9568-4b02-8ba1-4aae537d6b65" targetNamespace="http://schemas.microsoft.com/office/2006/metadata/properties" ma:root="true" ma:fieldsID="e5f409fd84a10724c6c199d01b225fe3" ns3:_="">
    <xsd:import namespace="c1d04837-9568-4b02-8ba1-4aae537d6b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4837-9568-4b02-8ba1-4aae537d6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9AA1-2B25-4B70-9C3A-C012B290990A}">
  <ds:schemaRefs>
    <ds:schemaRef ds:uri="http://schemas.microsoft.com/sharepoint/v3/contenttype/forms"/>
  </ds:schemaRefs>
</ds:datastoreItem>
</file>

<file path=customXml/itemProps2.xml><?xml version="1.0" encoding="utf-8"?>
<ds:datastoreItem xmlns:ds="http://schemas.openxmlformats.org/officeDocument/2006/customXml" ds:itemID="{36E90C6F-5CE4-439E-9F25-7EFD0CB1A036}">
  <ds:schemaRefs>
    <ds:schemaRef ds:uri="http://purl.org/dc/elements/1.1/"/>
    <ds:schemaRef ds:uri="http://schemas.microsoft.com/office/2006/metadata/properties"/>
    <ds:schemaRef ds:uri="http://purl.org/dc/terms/"/>
    <ds:schemaRef ds:uri="c1d04837-9568-4b02-8ba1-4aae537d6b6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AE712F7-BDA5-4DD2-94AD-49D09B48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04837-9568-4b02-8ba1-4aae537d6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4690A-FD53-4A68-9D59-00A15F54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4174</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corTEC-Füllstandsensoren im Industrieeinsatz</vt:lpstr>
      <vt:lpstr>Denkfabrik im Kraftwerk</vt:lpstr>
      <vt:lpstr>        Unternehmer, Wissenschaftler, IHK und TechnologyMountains berieten über  Folgen </vt:lpstr>
      <vt:lpstr>        Fotos</vt:lpstr>
    </vt:vector>
  </TitlesOfParts>
  <Manager>Armin Wellhöfer, Geschäftsführer</Manager>
  <Company>EBE Elektro-Bau-Elemente GmbH</Company>
  <LinksUpToDate>false</LinksUpToDate>
  <CharactersWithSpaces>4827</CharactersWithSpaces>
  <SharedDoc>false</SharedDoc>
  <HyperlinkBase/>
  <HLinks>
    <vt:vector size="12" baseType="variant">
      <vt:variant>
        <vt:i4>2228226</vt:i4>
      </vt:variant>
      <vt:variant>
        <vt:i4>-1</vt:i4>
      </vt:variant>
      <vt:variant>
        <vt:i4>2054</vt:i4>
      </vt:variant>
      <vt:variant>
        <vt:i4>1</vt:i4>
      </vt:variant>
      <vt:variant>
        <vt:lpwstr>05-Logo als jpg</vt:lpwstr>
      </vt:variant>
      <vt:variant>
        <vt:lpwstr/>
      </vt:variant>
      <vt:variant>
        <vt:i4>8192001</vt:i4>
      </vt:variant>
      <vt:variant>
        <vt:i4>-1</vt:i4>
      </vt:variant>
      <vt:variant>
        <vt:i4>2056</vt:i4>
      </vt:variant>
      <vt:variant>
        <vt:i4>1</vt:i4>
      </vt:variant>
      <vt:variant>
        <vt:lpwstr>UB_Majesty_2c_coated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corTEC-Füllstandsensoren im Industrieeinsatz</dc:title>
  <dc:subject>Pressemitteilung corTEC 2019</dc:subject>
  <dc:creator>Christoph Mühlhäuser, Bernward Damm</dc:creator>
  <cp:keywords>Füllstandsensoren, Füllstandsensorik, kapazitive Füllstandsensoren</cp:keywords>
  <cp:lastModifiedBy>Muehlhaeuser Christoph</cp:lastModifiedBy>
  <cp:revision>4</cp:revision>
  <cp:lastPrinted>2013-08-21T12:34:00Z</cp:lastPrinted>
  <dcterms:created xsi:type="dcterms:W3CDTF">2020-01-13T16:58:00Z</dcterms:created>
  <dcterms:modified xsi:type="dcterms:W3CDTF">2020-01-14T10:44:00Z</dcterms:modified>
  <cp:category>Sensorik, Sensortechnik, Mechatronik, Aktorik, Magnettechnik, Haushaltsgeräte, Medizintechnik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BG_Version">
    <vt:i4>5</vt:i4>
  </property>
  <property fmtid="{D5CDD505-2E9C-101B-9397-08002B2CF9AE}" pid="4" name="SBG_1">
    <vt:lpwstr>Florian Kurt: 07.07.10</vt:lpwstr>
  </property>
  <property fmtid="{D5CDD505-2E9C-101B-9397-08002B2CF9AE}" pid="5" name="SBG_LAST">
    <vt:lpwstr>Florian Kurt: 11.07.13</vt:lpwstr>
  </property>
  <property fmtid="{D5CDD505-2E9C-101B-9397-08002B2CF9AE}" pid="6" name="SBG_FIRST">
    <vt:lpwstr>Florian Kurt: 07.07.10</vt:lpwstr>
  </property>
  <property fmtid="{D5CDD505-2E9C-101B-9397-08002B2CF9AE}" pid="7" name="SBG_2">
    <vt:lpwstr>Florian Kurt: 07.07.10</vt:lpwstr>
  </property>
  <property fmtid="{D5CDD505-2E9C-101B-9397-08002B2CF9AE}" pid="8" name="SBG_3">
    <vt:lpwstr>Florian Kurt: 07.07.10</vt:lpwstr>
  </property>
  <property fmtid="{D5CDD505-2E9C-101B-9397-08002B2CF9AE}" pid="9" name="SBG_4">
    <vt:lpwstr>Florian Kurt: 11.07.13</vt:lpwstr>
  </property>
  <property fmtid="{D5CDD505-2E9C-101B-9397-08002B2CF9AE}" pid="10" name="SBG_5">
    <vt:lpwstr>Florian Kurt: 11.07.13</vt:lpwstr>
  </property>
  <property fmtid="{D5CDD505-2E9C-101B-9397-08002B2CF9AE}" pid="11" name="ContentTypeId">
    <vt:lpwstr>0x010100B5630EA7F1CDBF409F6AF52859D10273</vt:lpwstr>
  </property>
</Properties>
</file>